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BCF12" w14:textId="77777777" w:rsidR="0028150D" w:rsidRDefault="0028150D"/>
    <w:p w14:paraId="058EC874" w14:textId="685F4606" w:rsidR="00CF1FE7" w:rsidRDefault="0098368E">
      <w:r>
        <w:t>CPD – a holistic approach to Continuing Professional Development</w:t>
      </w:r>
      <w:r w:rsidR="0045349D">
        <w:t xml:space="preserve"> with the aim of enhancing skills, knowledge</w:t>
      </w:r>
      <w:r w:rsidR="00A14260">
        <w:t>,</w:t>
      </w:r>
      <w:r w:rsidR="0045349D">
        <w:t xml:space="preserve"> abilities and </w:t>
      </w:r>
      <w:r w:rsidR="0028150D">
        <w:t>performance</w:t>
      </w:r>
      <w:r w:rsidR="004D2B6A">
        <w:t xml:space="preserve"> for the purpose of career advancement and </w:t>
      </w:r>
      <w:r w:rsidR="00A14260">
        <w:t>self-actualisation</w:t>
      </w:r>
      <w:r w:rsidR="0089706F">
        <w:t>.</w:t>
      </w:r>
    </w:p>
    <w:p w14:paraId="2A0E4E04" w14:textId="24E94AF1" w:rsidR="0089706F" w:rsidRPr="00CC19A5" w:rsidRDefault="0089706F">
      <w:pPr>
        <w:rPr>
          <w:b/>
          <w:bCs/>
        </w:rPr>
      </w:pPr>
      <w:r w:rsidRPr="00CC19A5">
        <w:rPr>
          <w:b/>
          <w:bCs/>
        </w:rPr>
        <w:t>Approach</w:t>
      </w:r>
    </w:p>
    <w:p w14:paraId="43486D97" w14:textId="19929990" w:rsidR="00026D03" w:rsidRDefault="002031F1">
      <w:r>
        <w:t xml:space="preserve">I assess the relative risks and opportunities of the </w:t>
      </w:r>
      <w:r w:rsidR="00D14D47">
        <w:t xml:space="preserve">considered package of CPD with </w:t>
      </w:r>
      <w:r w:rsidR="00BF1014">
        <w:t xml:space="preserve">a view to </w:t>
      </w:r>
      <w:r w:rsidR="004F0EF2">
        <w:t>professional improvement and self-actualisation</w:t>
      </w:r>
      <w:r w:rsidR="004F6D65">
        <w:t>.  Once considered and committed I adopt a process approach to the learning process</w:t>
      </w:r>
      <w:r w:rsidR="00FB4A97">
        <w:t xml:space="preserve"> with a desired outcome in mind from the outset and self-set mil</w:t>
      </w:r>
      <w:r w:rsidR="00CF100C">
        <w:t xml:space="preserve">estone reviews where appropriate </w:t>
      </w:r>
      <w:r w:rsidR="00B30E11">
        <w:t>imposed to keep the process on-track in terms of desired learning</w:t>
      </w:r>
      <w:r w:rsidR="00E8263E">
        <w:t>, skills enhanced and time-frame</w:t>
      </w:r>
      <w:r w:rsidR="009F705E">
        <w:t xml:space="preserve"> goals.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66"/>
        <w:gridCol w:w="814"/>
        <w:gridCol w:w="1389"/>
        <w:gridCol w:w="1645"/>
        <w:gridCol w:w="3349"/>
        <w:gridCol w:w="1421"/>
        <w:gridCol w:w="2046"/>
        <w:gridCol w:w="2218"/>
      </w:tblGrid>
      <w:tr w:rsidR="00F76BD3" w:rsidRPr="009E63E9" w14:paraId="2BAAC5D6" w14:textId="77777777" w:rsidTr="00B65234">
        <w:tc>
          <w:tcPr>
            <w:tcW w:w="13948" w:type="dxa"/>
            <w:gridSpan w:val="8"/>
            <w:vAlign w:val="center"/>
          </w:tcPr>
          <w:p w14:paraId="669CE284" w14:textId="4F4E0C41" w:rsidR="00F76BD3" w:rsidRPr="009E63E9" w:rsidRDefault="00EB1B44" w:rsidP="00B65234">
            <w:pPr>
              <w:rPr>
                <w:b/>
                <w:bCs/>
                <w:sz w:val="20"/>
                <w:szCs w:val="20"/>
              </w:rPr>
            </w:pPr>
            <w:r w:rsidRPr="009E63E9">
              <w:rPr>
                <w:b/>
                <w:bCs/>
                <w:sz w:val="20"/>
                <w:szCs w:val="20"/>
              </w:rPr>
              <w:t xml:space="preserve">Training | Courses | </w:t>
            </w:r>
            <w:r w:rsidR="00F35FF1" w:rsidRPr="009E63E9">
              <w:rPr>
                <w:b/>
                <w:bCs/>
                <w:sz w:val="20"/>
                <w:szCs w:val="20"/>
              </w:rPr>
              <w:t>Education</w:t>
            </w:r>
            <w:r w:rsidR="00322D65">
              <w:rPr>
                <w:b/>
                <w:bCs/>
                <w:sz w:val="20"/>
                <w:szCs w:val="20"/>
              </w:rPr>
              <w:t xml:space="preserve"> | Seminars</w:t>
            </w:r>
          </w:p>
        </w:tc>
      </w:tr>
      <w:tr w:rsidR="006E1CF8" w:rsidRPr="009E63E9" w14:paraId="6BAEF296" w14:textId="77777777" w:rsidTr="005D3444">
        <w:tc>
          <w:tcPr>
            <w:tcW w:w="1066" w:type="dxa"/>
            <w:vAlign w:val="center"/>
          </w:tcPr>
          <w:p w14:paraId="114649F6" w14:textId="68502F87" w:rsidR="00026D03" w:rsidRPr="009E63E9" w:rsidRDefault="00026D03" w:rsidP="00B65234">
            <w:pPr>
              <w:rPr>
                <w:b/>
                <w:bCs/>
                <w:sz w:val="20"/>
                <w:szCs w:val="20"/>
              </w:rPr>
            </w:pPr>
            <w:r w:rsidRPr="009E63E9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4" w:type="dxa"/>
            <w:vAlign w:val="center"/>
          </w:tcPr>
          <w:p w14:paraId="50902115" w14:textId="277B736F" w:rsidR="00026D03" w:rsidRPr="009E63E9" w:rsidRDefault="00026D03" w:rsidP="00B65234">
            <w:pPr>
              <w:rPr>
                <w:b/>
                <w:bCs/>
                <w:sz w:val="20"/>
                <w:szCs w:val="20"/>
              </w:rPr>
            </w:pPr>
            <w:r w:rsidRPr="009E63E9">
              <w:rPr>
                <w:b/>
                <w:bCs/>
                <w:sz w:val="20"/>
                <w:szCs w:val="20"/>
              </w:rPr>
              <w:t>No. of Hrs.</w:t>
            </w:r>
          </w:p>
        </w:tc>
        <w:tc>
          <w:tcPr>
            <w:tcW w:w="1389" w:type="dxa"/>
            <w:vAlign w:val="center"/>
          </w:tcPr>
          <w:p w14:paraId="4451FDBE" w14:textId="424B96BB" w:rsidR="00026D03" w:rsidRPr="009E63E9" w:rsidRDefault="00026D03" w:rsidP="00B65234">
            <w:pPr>
              <w:rPr>
                <w:b/>
                <w:bCs/>
                <w:sz w:val="20"/>
                <w:szCs w:val="20"/>
              </w:rPr>
            </w:pPr>
            <w:r w:rsidRPr="009E63E9">
              <w:rPr>
                <w:b/>
                <w:bCs/>
                <w:sz w:val="20"/>
                <w:szCs w:val="20"/>
              </w:rPr>
              <w:t>Venue (if applicable)</w:t>
            </w:r>
          </w:p>
        </w:tc>
        <w:tc>
          <w:tcPr>
            <w:tcW w:w="1645" w:type="dxa"/>
            <w:vAlign w:val="center"/>
          </w:tcPr>
          <w:p w14:paraId="18803712" w14:textId="263768BD" w:rsidR="00026D03" w:rsidRPr="009E63E9" w:rsidRDefault="00026D03" w:rsidP="00B65234">
            <w:pPr>
              <w:rPr>
                <w:b/>
                <w:bCs/>
                <w:sz w:val="20"/>
                <w:szCs w:val="20"/>
              </w:rPr>
            </w:pPr>
            <w:r w:rsidRPr="009E63E9">
              <w:rPr>
                <w:b/>
                <w:bCs/>
                <w:sz w:val="20"/>
                <w:szCs w:val="20"/>
              </w:rPr>
              <w:t>Method of Delivery</w:t>
            </w:r>
          </w:p>
        </w:tc>
        <w:tc>
          <w:tcPr>
            <w:tcW w:w="3349" w:type="dxa"/>
            <w:vAlign w:val="center"/>
          </w:tcPr>
          <w:p w14:paraId="09CD673D" w14:textId="11571F75" w:rsidR="00026D03" w:rsidRPr="009E63E9" w:rsidRDefault="00026D03" w:rsidP="00B65234">
            <w:pPr>
              <w:rPr>
                <w:b/>
                <w:bCs/>
                <w:sz w:val="20"/>
                <w:szCs w:val="20"/>
              </w:rPr>
            </w:pPr>
            <w:r w:rsidRPr="009E63E9">
              <w:rPr>
                <w:b/>
                <w:bCs/>
                <w:sz w:val="20"/>
                <w:szCs w:val="20"/>
              </w:rPr>
              <w:t>What I did</w:t>
            </w:r>
          </w:p>
        </w:tc>
        <w:tc>
          <w:tcPr>
            <w:tcW w:w="1421" w:type="dxa"/>
            <w:vAlign w:val="center"/>
          </w:tcPr>
          <w:p w14:paraId="27FE3D65" w14:textId="3CE7138D" w:rsidR="00026D03" w:rsidRPr="009E63E9" w:rsidRDefault="00026D03" w:rsidP="00B65234">
            <w:pPr>
              <w:rPr>
                <w:b/>
                <w:bCs/>
                <w:sz w:val="20"/>
                <w:szCs w:val="20"/>
              </w:rPr>
            </w:pPr>
            <w:r w:rsidRPr="009E63E9">
              <w:rPr>
                <w:b/>
                <w:bCs/>
                <w:sz w:val="20"/>
                <w:szCs w:val="20"/>
              </w:rPr>
              <w:t>Why</w:t>
            </w:r>
          </w:p>
        </w:tc>
        <w:tc>
          <w:tcPr>
            <w:tcW w:w="2046" w:type="dxa"/>
            <w:vAlign w:val="center"/>
          </w:tcPr>
          <w:p w14:paraId="5F8601F0" w14:textId="595E11E0" w:rsidR="00026D03" w:rsidRPr="009E63E9" w:rsidRDefault="00026D03" w:rsidP="00B65234">
            <w:pPr>
              <w:rPr>
                <w:b/>
                <w:bCs/>
                <w:sz w:val="20"/>
                <w:szCs w:val="20"/>
              </w:rPr>
            </w:pPr>
            <w:r w:rsidRPr="009E63E9">
              <w:rPr>
                <w:b/>
                <w:bCs/>
                <w:sz w:val="20"/>
                <w:szCs w:val="20"/>
              </w:rPr>
              <w:t>What I learnt from the process</w:t>
            </w:r>
          </w:p>
        </w:tc>
        <w:tc>
          <w:tcPr>
            <w:tcW w:w="2218" w:type="dxa"/>
            <w:vAlign w:val="center"/>
          </w:tcPr>
          <w:p w14:paraId="33054182" w14:textId="6DF57AA2" w:rsidR="00026D03" w:rsidRPr="009E63E9" w:rsidRDefault="00026D03" w:rsidP="00B65234">
            <w:pPr>
              <w:rPr>
                <w:b/>
                <w:bCs/>
                <w:sz w:val="20"/>
                <w:szCs w:val="20"/>
              </w:rPr>
            </w:pPr>
            <w:r w:rsidRPr="009E63E9">
              <w:rPr>
                <w:b/>
                <w:bCs/>
                <w:sz w:val="20"/>
                <w:szCs w:val="20"/>
              </w:rPr>
              <w:t xml:space="preserve">How I will use </w:t>
            </w:r>
            <w:r w:rsidR="00A92ED1" w:rsidRPr="009E63E9">
              <w:rPr>
                <w:b/>
                <w:bCs/>
                <w:sz w:val="20"/>
                <w:szCs w:val="20"/>
              </w:rPr>
              <w:t xml:space="preserve">| have used </w:t>
            </w:r>
            <w:r w:rsidRPr="009E63E9">
              <w:rPr>
                <w:b/>
                <w:bCs/>
                <w:sz w:val="20"/>
                <w:szCs w:val="20"/>
              </w:rPr>
              <w:t>the learning</w:t>
            </w:r>
          </w:p>
        </w:tc>
      </w:tr>
      <w:tr w:rsidR="006E1CF8" w:rsidRPr="009E63E9" w14:paraId="2B6A83A2" w14:textId="77777777" w:rsidTr="005D3444">
        <w:tc>
          <w:tcPr>
            <w:tcW w:w="1066" w:type="dxa"/>
            <w:vAlign w:val="center"/>
          </w:tcPr>
          <w:p w14:paraId="319D66F2" w14:textId="0B2E643E" w:rsidR="00026D03" w:rsidRPr="009E63E9" w:rsidRDefault="00AE0B83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Jul</w:t>
            </w:r>
            <w:r w:rsidR="005F2242" w:rsidRPr="009E63E9">
              <w:rPr>
                <w:sz w:val="20"/>
                <w:szCs w:val="20"/>
              </w:rPr>
              <w:t>-2016</w:t>
            </w:r>
          </w:p>
        </w:tc>
        <w:tc>
          <w:tcPr>
            <w:tcW w:w="814" w:type="dxa"/>
            <w:vAlign w:val="center"/>
          </w:tcPr>
          <w:p w14:paraId="7E830E87" w14:textId="66DA3F8F" w:rsidR="00026D03" w:rsidRPr="009E63E9" w:rsidRDefault="00B52A3D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35</w:t>
            </w:r>
          </w:p>
        </w:tc>
        <w:tc>
          <w:tcPr>
            <w:tcW w:w="1389" w:type="dxa"/>
            <w:vAlign w:val="center"/>
          </w:tcPr>
          <w:p w14:paraId="04D14F3A" w14:textId="3D65CC4C" w:rsidR="00026D03" w:rsidRPr="009E63E9" w:rsidRDefault="00CF6905" w:rsidP="00B65234">
            <w:pPr>
              <w:rPr>
                <w:sz w:val="20"/>
                <w:szCs w:val="20"/>
              </w:rPr>
            </w:pPr>
            <w:proofErr w:type="spellStart"/>
            <w:r w:rsidRPr="009E63E9">
              <w:rPr>
                <w:sz w:val="20"/>
                <w:szCs w:val="20"/>
              </w:rPr>
              <w:t>Alcumus</w:t>
            </w:r>
            <w:proofErr w:type="spellEnd"/>
            <w:r w:rsidRPr="009E63E9">
              <w:rPr>
                <w:sz w:val="20"/>
                <w:szCs w:val="20"/>
              </w:rPr>
              <w:t xml:space="preserve"> </w:t>
            </w:r>
            <w:r w:rsidR="008D58BC" w:rsidRPr="009E63E9">
              <w:rPr>
                <w:sz w:val="20"/>
                <w:szCs w:val="20"/>
              </w:rPr>
              <w:t>ISOQAR</w:t>
            </w:r>
          </w:p>
        </w:tc>
        <w:tc>
          <w:tcPr>
            <w:tcW w:w="1645" w:type="dxa"/>
            <w:vAlign w:val="center"/>
          </w:tcPr>
          <w:p w14:paraId="6CD9130C" w14:textId="48D83E51" w:rsidR="00026D03" w:rsidRPr="009E63E9" w:rsidRDefault="008D58BC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 xml:space="preserve">Classroom, </w:t>
            </w:r>
            <w:r w:rsidR="00730052" w:rsidRPr="009E63E9">
              <w:rPr>
                <w:sz w:val="20"/>
                <w:szCs w:val="20"/>
              </w:rPr>
              <w:t>Role Play, Exam</w:t>
            </w:r>
          </w:p>
        </w:tc>
        <w:tc>
          <w:tcPr>
            <w:tcW w:w="3349" w:type="dxa"/>
            <w:vAlign w:val="center"/>
          </w:tcPr>
          <w:p w14:paraId="5EBCAF4A" w14:textId="12B3EE95" w:rsidR="00026D03" w:rsidRPr="009E63E9" w:rsidRDefault="000147C6" w:rsidP="00B65234">
            <w:pPr>
              <w:rPr>
                <w:sz w:val="20"/>
                <w:szCs w:val="20"/>
              </w:rPr>
            </w:pPr>
            <w:r w:rsidRPr="009E63E9">
              <w:rPr>
                <w:b/>
                <w:bCs/>
                <w:sz w:val="20"/>
                <w:szCs w:val="20"/>
                <w:u w:val="single"/>
              </w:rPr>
              <w:t>Lead Auditor for ISO 9001 QMS</w:t>
            </w:r>
            <w:r w:rsidR="00C92D51" w:rsidRPr="009E63E9">
              <w:rPr>
                <w:sz w:val="20"/>
                <w:szCs w:val="20"/>
              </w:rPr>
              <w:t xml:space="preserve"> </w:t>
            </w:r>
            <w:r w:rsidR="007F0A92" w:rsidRPr="009E63E9">
              <w:rPr>
                <w:sz w:val="20"/>
                <w:szCs w:val="20"/>
              </w:rPr>
              <w:t>A</w:t>
            </w:r>
            <w:r w:rsidR="00C92D51" w:rsidRPr="009E63E9">
              <w:rPr>
                <w:sz w:val="20"/>
                <w:szCs w:val="20"/>
              </w:rPr>
              <w:t>uditing</w:t>
            </w:r>
            <w:r w:rsidR="00AA5E49" w:rsidRPr="009E63E9">
              <w:rPr>
                <w:sz w:val="20"/>
                <w:szCs w:val="20"/>
              </w:rPr>
              <w:t xml:space="preserve">, evidence finding and evaluation and interview skills, </w:t>
            </w:r>
            <w:r w:rsidR="00002398" w:rsidRPr="009E63E9">
              <w:rPr>
                <w:sz w:val="20"/>
                <w:szCs w:val="20"/>
              </w:rPr>
              <w:t>organising and managing set-up and hand-over meetings, giving feedback</w:t>
            </w:r>
          </w:p>
        </w:tc>
        <w:tc>
          <w:tcPr>
            <w:tcW w:w="1421" w:type="dxa"/>
            <w:vAlign w:val="center"/>
          </w:tcPr>
          <w:p w14:paraId="079D9482" w14:textId="1ABD15C8" w:rsidR="00026D03" w:rsidRPr="009E63E9" w:rsidRDefault="00F20806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 xml:space="preserve">Commercial need, </w:t>
            </w:r>
            <w:r w:rsidR="00703DE4" w:rsidRPr="009E63E9">
              <w:rPr>
                <w:sz w:val="20"/>
                <w:szCs w:val="20"/>
              </w:rPr>
              <w:t>personal interest, improved skills</w:t>
            </w:r>
          </w:p>
        </w:tc>
        <w:tc>
          <w:tcPr>
            <w:tcW w:w="2046" w:type="dxa"/>
            <w:vAlign w:val="center"/>
          </w:tcPr>
          <w:p w14:paraId="435704E9" w14:textId="570EBAD1" w:rsidR="00026D03" w:rsidRPr="009E63E9" w:rsidRDefault="00D34805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 xml:space="preserve">An </w:t>
            </w:r>
            <w:r w:rsidR="001C0A60" w:rsidRPr="009E63E9">
              <w:rPr>
                <w:sz w:val="20"/>
                <w:szCs w:val="20"/>
              </w:rPr>
              <w:t>in-depth</w:t>
            </w:r>
            <w:r w:rsidRPr="009E63E9">
              <w:rPr>
                <w:sz w:val="20"/>
                <w:szCs w:val="20"/>
              </w:rPr>
              <w:t xml:space="preserve"> knowledge of </w:t>
            </w:r>
            <w:r w:rsidR="001C0A60" w:rsidRPr="009E63E9">
              <w:rPr>
                <w:sz w:val="20"/>
                <w:szCs w:val="20"/>
              </w:rPr>
              <w:t>QMS</w:t>
            </w:r>
            <w:r w:rsidR="00597073" w:rsidRPr="009E63E9">
              <w:rPr>
                <w:sz w:val="20"/>
                <w:szCs w:val="20"/>
              </w:rPr>
              <w:t>, enhance interview skills</w:t>
            </w:r>
          </w:p>
        </w:tc>
        <w:tc>
          <w:tcPr>
            <w:tcW w:w="2218" w:type="dxa"/>
            <w:vAlign w:val="center"/>
          </w:tcPr>
          <w:p w14:paraId="7C6435A2" w14:textId="007A8D85" w:rsidR="00026D03" w:rsidRPr="009E63E9" w:rsidRDefault="003A28ED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Auditing of QMS, enhance QMS mgmt.</w:t>
            </w:r>
            <w:r w:rsidR="00371ACA" w:rsidRPr="009E63E9">
              <w:rPr>
                <w:sz w:val="20"/>
                <w:szCs w:val="20"/>
              </w:rPr>
              <w:t xml:space="preserve"> systems, interviewing of staff and </w:t>
            </w:r>
            <w:r w:rsidR="001E00F3" w:rsidRPr="009E63E9">
              <w:rPr>
                <w:sz w:val="20"/>
                <w:szCs w:val="20"/>
              </w:rPr>
              <w:t>business partners</w:t>
            </w:r>
          </w:p>
        </w:tc>
      </w:tr>
      <w:tr w:rsidR="006E1CF8" w:rsidRPr="009E63E9" w14:paraId="2E640DBD" w14:textId="77777777" w:rsidTr="005D3444">
        <w:tc>
          <w:tcPr>
            <w:tcW w:w="1066" w:type="dxa"/>
            <w:vAlign w:val="center"/>
          </w:tcPr>
          <w:p w14:paraId="3048BA64" w14:textId="504F4D90" w:rsidR="00026D03" w:rsidRPr="009E63E9" w:rsidRDefault="0080050A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Ma</w:t>
            </w:r>
            <w:r w:rsidR="005F2242" w:rsidRPr="009E63E9">
              <w:rPr>
                <w:sz w:val="20"/>
                <w:szCs w:val="20"/>
              </w:rPr>
              <w:t>r-2017</w:t>
            </w:r>
          </w:p>
        </w:tc>
        <w:tc>
          <w:tcPr>
            <w:tcW w:w="814" w:type="dxa"/>
            <w:vAlign w:val="center"/>
          </w:tcPr>
          <w:p w14:paraId="71234E50" w14:textId="3F547EFF" w:rsidR="00026D03" w:rsidRPr="009E63E9" w:rsidRDefault="00983A27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64</w:t>
            </w:r>
          </w:p>
        </w:tc>
        <w:tc>
          <w:tcPr>
            <w:tcW w:w="1389" w:type="dxa"/>
            <w:vAlign w:val="center"/>
          </w:tcPr>
          <w:p w14:paraId="728057E8" w14:textId="7B2D67E5" w:rsidR="00026D03" w:rsidRPr="009E63E9" w:rsidRDefault="00394397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Manchester Bus</w:t>
            </w:r>
            <w:r w:rsidR="00CC0D4B" w:rsidRPr="009E63E9">
              <w:rPr>
                <w:sz w:val="20"/>
                <w:szCs w:val="20"/>
              </w:rPr>
              <w:t>. School</w:t>
            </w:r>
          </w:p>
        </w:tc>
        <w:tc>
          <w:tcPr>
            <w:tcW w:w="1645" w:type="dxa"/>
            <w:vAlign w:val="center"/>
          </w:tcPr>
          <w:p w14:paraId="40B9616F" w14:textId="1AAB5BDF" w:rsidR="00026D03" w:rsidRPr="009E63E9" w:rsidRDefault="00CC0D4B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 xml:space="preserve">Classroom, Role Play, </w:t>
            </w:r>
            <w:r w:rsidR="000C0911" w:rsidRPr="009E63E9">
              <w:rPr>
                <w:sz w:val="20"/>
                <w:szCs w:val="20"/>
              </w:rPr>
              <w:t>Project Work</w:t>
            </w:r>
          </w:p>
        </w:tc>
        <w:tc>
          <w:tcPr>
            <w:tcW w:w="3349" w:type="dxa"/>
            <w:vAlign w:val="center"/>
          </w:tcPr>
          <w:p w14:paraId="51AE566D" w14:textId="77777777" w:rsidR="00026D03" w:rsidRPr="009E63E9" w:rsidRDefault="00AC5862" w:rsidP="00B65234">
            <w:pPr>
              <w:rPr>
                <w:b/>
                <w:bCs/>
                <w:sz w:val="20"/>
                <w:szCs w:val="20"/>
                <w:u w:val="single"/>
              </w:rPr>
            </w:pPr>
            <w:r w:rsidRPr="009E63E9">
              <w:rPr>
                <w:b/>
                <w:bCs/>
                <w:sz w:val="20"/>
                <w:szCs w:val="20"/>
                <w:u w:val="single"/>
              </w:rPr>
              <w:t>Digital Marketing</w:t>
            </w:r>
          </w:p>
          <w:p w14:paraId="22DBA66F" w14:textId="24279AE7" w:rsidR="00C82D1B" w:rsidRPr="009E63E9" w:rsidRDefault="00BE2A51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All aspects of business marketing in a digital | on-line environment</w:t>
            </w:r>
          </w:p>
        </w:tc>
        <w:tc>
          <w:tcPr>
            <w:tcW w:w="1421" w:type="dxa"/>
            <w:vAlign w:val="center"/>
          </w:tcPr>
          <w:p w14:paraId="5F8CB242" w14:textId="59F3516A" w:rsidR="00026D03" w:rsidRPr="009E63E9" w:rsidRDefault="00BC194E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 xml:space="preserve">Broaden knowledge of </w:t>
            </w:r>
            <w:r w:rsidR="00C129AB" w:rsidRPr="009E63E9">
              <w:rPr>
                <w:sz w:val="20"/>
                <w:szCs w:val="20"/>
              </w:rPr>
              <w:t>marketing</w:t>
            </w:r>
          </w:p>
        </w:tc>
        <w:tc>
          <w:tcPr>
            <w:tcW w:w="2046" w:type="dxa"/>
            <w:vAlign w:val="center"/>
          </w:tcPr>
          <w:p w14:paraId="339F8830" w14:textId="6F87D679" w:rsidR="00026D03" w:rsidRPr="009E63E9" w:rsidRDefault="001E5D93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How the on-line environment</w:t>
            </w:r>
            <w:r w:rsidR="0098176D" w:rsidRPr="009E63E9">
              <w:rPr>
                <w:sz w:val="20"/>
                <w:szCs w:val="20"/>
              </w:rPr>
              <w:t xml:space="preserve"> fits together and how to optimise for </w:t>
            </w:r>
            <w:r w:rsidR="008B3EDF" w:rsidRPr="009E63E9">
              <w:rPr>
                <w:sz w:val="20"/>
                <w:szCs w:val="20"/>
              </w:rPr>
              <w:t xml:space="preserve">communicating </w:t>
            </w:r>
            <w:r w:rsidR="006258C2" w:rsidRPr="009E63E9">
              <w:rPr>
                <w:sz w:val="20"/>
                <w:szCs w:val="20"/>
              </w:rPr>
              <w:t>via digital media</w:t>
            </w:r>
          </w:p>
        </w:tc>
        <w:tc>
          <w:tcPr>
            <w:tcW w:w="2218" w:type="dxa"/>
            <w:vAlign w:val="center"/>
          </w:tcPr>
          <w:p w14:paraId="0A3856BC" w14:textId="7AC7B96E" w:rsidR="00026D03" w:rsidRPr="009E63E9" w:rsidRDefault="00A92ED1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 xml:space="preserve">As the </w:t>
            </w:r>
            <w:r w:rsidR="00B44AD5" w:rsidRPr="009E63E9">
              <w:rPr>
                <w:sz w:val="20"/>
                <w:szCs w:val="20"/>
              </w:rPr>
              <w:t>commissioning lead for digital marketing I became better placed to make informed decisions</w:t>
            </w:r>
          </w:p>
        </w:tc>
      </w:tr>
      <w:tr w:rsidR="00B44AD5" w:rsidRPr="009E63E9" w14:paraId="309ABAF6" w14:textId="77777777" w:rsidTr="005D3444">
        <w:tc>
          <w:tcPr>
            <w:tcW w:w="1066" w:type="dxa"/>
            <w:vAlign w:val="center"/>
          </w:tcPr>
          <w:p w14:paraId="7906C6B7" w14:textId="56DFACA4" w:rsidR="00B44AD5" w:rsidRPr="009E63E9" w:rsidRDefault="00087299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Feb</w:t>
            </w:r>
            <w:r w:rsidR="005F2242" w:rsidRPr="009E63E9">
              <w:rPr>
                <w:sz w:val="20"/>
                <w:szCs w:val="20"/>
              </w:rPr>
              <w:t>-2018</w:t>
            </w:r>
          </w:p>
        </w:tc>
        <w:tc>
          <w:tcPr>
            <w:tcW w:w="814" w:type="dxa"/>
            <w:vAlign w:val="center"/>
          </w:tcPr>
          <w:p w14:paraId="14024688" w14:textId="1F2D7E8B" w:rsidR="00B44AD5" w:rsidRPr="009E63E9" w:rsidRDefault="005F2242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35</w:t>
            </w:r>
          </w:p>
        </w:tc>
        <w:tc>
          <w:tcPr>
            <w:tcW w:w="1389" w:type="dxa"/>
            <w:vAlign w:val="center"/>
          </w:tcPr>
          <w:p w14:paraId="3658802F" w14:textId="7D56B8B6" w:rsidR="00B44AD5" w:rsidRPr="009E63E9" w:rsidRDefault="005F2242" w:rsidP="00B65234">
            <w:pPr>
              <w:rPr>
                <w:sz w:val="20"/>
                <w:szCs w:val="20"/>
              </w:rPr>
            </w:pPr>
            <w:proofErr w:type="spellStart"/>
            <w:r w:rsidRPr="009E63E9">
              <w:rPr>
                <w:sz w:val="20"/>
                <w:szCs w:val="20"/>
              </w:rPr>
              <w:t>Alcumus</w:t>
            </w:r>
            <w:proofErr w:type="spellEnd"/>
            <w:r w:rsidRPr="009E63E9">
              <w:rPr>
                <w:sz w:val="20"/>
                <w:szCs w:val="20"/>
              </w:rPr>
              <w:t xml:space="preserve"> ISOQAR</w:t>
            </w:r>
          </w:p>
        </w:tc>
        <w:tc>
          <w:tcPr>
            <w:tcW w:w="1645" w:type="dxa"/>
            <w:vAlign w:val="center"/>
          </w:tcPr>
          <w:p w14:paraId="7C3A6E6D" w14:textId="465F5861" w:rsidR="00B44AD5" w:rsidRPr="009E63E9" w:rsidRDefault="005F2242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Classroom, Role Play, Exam</w:t>
            </w:r>
          </w:p>
        </w:tc>
        <w:tc>
          <w:tcPr>
            <w:tcW w:w="3349" w:type="dxa"/>
            <w:vAlign w:val="center"/>
          </w:tcPr>
          <w:p w14:paraId="4AE0BFF0" w14:textId="77777777" w:rsidR="00B44AD5" w:rsidRPr="009E63E9" w:rsidRDefault="00ED56CE" w:rsidP="00B65234">
            <w:pPr>
              <w:rPr>
                <w:b/>
                <w:bCs/>
                <w:sz w:val="20"/>
                <w:szCs w:val="20"/>
                <w:u w:val="single"/>
              </w:rPr>
            </w:pPr>
            <w:r w:rsidRPr="009E63E9">
              <w:rPr>
                <w:b/>
                <w:bCs/>
                <w:sz w:val="20"/>
                <w:szCs w:val="20"/>
                <w:u w:val="single"/>
              </w:rPr>
              <w:t>Lead Auditor, ISO 27001 Info. Security MS</w:t>
            </w:r>
          </w:p>
          <w:p w14:paraId="68AB4641" w14:textId="63272AFC" w:rsidR="00ED56CE" w:rsidRPr="009E63E9" w:rsidRDefault="007F0A92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 xml:space="preserve">Auditing, evidence finding and evaluation and interview skills, organising and managing set-up and hand-over meetings, giving feedback, </w:t>
            </w:r>
            <w:r w:rsidR="008341FB" w:rsidRPr="009E63E9">
              <w:rPr>
                <w:sz w:val="20"/>
                <w:szCs w:val="20"/>
              </w:rPr>
              <w:t xml:space="preserve">aspects of digital </w:t>
            </w:r>
            <w:r w:rsidR="00AB7BB9" w:rsidRPr="009E63E9">
              <w:rPr>
                <w:sz w:val="20"/>
                <w:szCs w:val="20"/>
              </w:rPr>
              <w:t xml:space="preserve">information security, legal compliance around </w:t>
            </w:r>
            <w:r w:rsidR="005A7249" w:rsidRPr="009E63E9">
              <w:rPr>
                <w:sz w:val="20"/>
                <w:szCs w:val="20"/>
              </w:rPr>
              <w:t>information security</w:t>
            </w:r>
          </w:p>
        </w:tc>
        <w:tc>
          <w:tcPr>
            <w:tcW w:w="1421" w:type="dxa"/>
            <w:vAlign w:val="center"/>
          </w:tcPr>
          <w:p w14:paraId="0DB312CB" w14:textId="573B4190" w:rsidR="00B44AD5" w:rsidRPr="009E63E9" w:rsidRDefault="003A7656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 xml:space="preserve">Understanding of GDPR and how </w:t>
            </w:r>
            <w:r w:rsidR="00320255" w:rsidRPr="009E63E9">
              <w:rPr>
                <w:sz w:val="20"/>
                <w:szCs w:val="20"/>
              </w:rPr>
              <w:t>info. Could be better managed</w:t>
            </w:r>
          </w:p>
        </w:tc>
        <w:tc>
          <w:tcPr>
            <w:tcW w:w="2046" w:type="dxa"/>
            <w:vAlign w:val="center"/>
          </w:tcPr>
          <w:p w14:paraId="29E4ADCB" w14:textId="66A19FA0" w:rsidR="00B44AD5" w:rsidRPr="009E63E9" w:rsidRDefault="00156E44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 xml:space="preserve">The legal aspects of information security, </w:t>
            </w:r>
            <w:r w:rsidR="000D0958" w:rsidRPr="009E63E9">
              <w:rPr>
                <w:sz w:val="20"/>
                <w:szCs w:val="20"/>
              </w:rPr>
              <w:t>and how to opt</w:t>
            </w:r>
            <w:r w:rsidR="00A3667B" w:rsidRPr="009E63E9">
              <w:rPr>
                <w:sz w:val="20"/>
                <w:szCs w:val="20"/>
              </w:rPr>
              <w:t>imise for information security</w:t>
            </w:r>
          </w:p>
        </w:tc>
        <w:tc>
          <w:tcPr>
            <w:tcW w:w="2218" w:type="dxa"/>
            <w:vAlign w:val="center"/>
          </w:tcPr>
          <w:p w14:paraId="44EC197D" w14:textId="63050B50" w:rsidR="00B44AD5" w:rsidRPr="009E63E9" w:rsidRDefault="00567E1F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Developed an ISMS</w:t>
            </w:r>
            <w:r w:rsidR="00452EAC" w:rsidRPr="009E63E9">
              <w:rPr>
                <w:sz w:val="20"/>
                <w:szCs w:val="20"/>
              </w:rPr>
              <w:t>, implemented and audited the system</w:t>
            </w:r>
          </w:p>
        </w:tc>
      </w:tr>
      <w:tr w:rsidR="00452EAC" w:rsidRPr="009E63E9" w14:paraId="736A3DF2" w14:textId="77777777" w:rsidTr="005D3444">
        <w:tc>
          <w:tcPr>
            <w:tcW w:w="1066" w:type="dxa"/>
            <w:vAlign w:val="center"/>
          </w:tcPr>
          <w:p w14:paraId="0503B915" w14:textId="69A45649" w:rsidR="00452EAC" w:rsidRPr="009E63E9" w:rsidRDefault="00672322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lastRenderedPageBreak/>
              <w:t>Jun-2018</w:t>
            </w:r>
          </w:p>
        </w:tc>
        <w:tc>
          <w:tcPr>
            <w:tcW w:w="814" w:type="dxa"/>
            <w:vAlign w:val="center"/>
          </w:tcPr>
          <w:p w14:paraId="7AE013B9" w14:textId="7F16C151" w:rsidR="00452EAC" w:rsidRPr="009E63E9" w:rsidRDefault="006B3770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35</w:t>
            </w:r>
          </w:p>
        </w:tc>
        <w:tc>
          <w:tcPr>
            <w:tcW w:w="1389" w:type="dxa"/>
            <w:vAlign w:val="center"/>
          </w:tcPr>
          <w:p w14:paraId="016189C9" w14:textId="6A6B9573" w:rsidR="00452EAC" w:rsidRPr="009E63E9" w:rsidRDefault="006B3770" w:rsidP="00B65234">
            <w:pPr>
              <w:rPr>
                <w:sz w:val="20"/>
                <w:szCs w:val="20"/>
              </w:rPr>
            </w:pPr>
            <w:proofErr w:type="spellStart"/>
            <w:r w:rsidRPr="009E63E9">
              <w:rPr>
                <w:sz w:val="20"/>
                <w:szCs w:val="20"/>
              </w:rPr>
              <w:t>Alcumus</w:t>
            </w:r>
            <w:proofErr w:type="spellEnd"/>
            <w:r w:rsidRPr="009E63E9">
              <w:rPr>
                <w:sz w:val="20"/>
                <w:szCs w:val="20"/>
              </w:rPr>
              <w:t xml:space="preserve"> ISOQAR</w:t>
            </w:r>
          </w:p>
        </w:tc>
        <w:tc>
          <w:tcPr>
            <w:tcW w:w="1645" w:type="dxa"/>
            <w:vAlign w:val="center"/>
          </w:tcPr>
          <w:p w14:paraId="15EF94F3" w14:textId="12DDFC20" w:rsidR="00452EAC" w:rsidRPr="009E63E9" w:rsidRDefault="006B3770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Classroom</w:t>
            </w:r>
            <w:r w:rsidR="004955B6" w:rsidRPr="009E63E9">
              <w:rPr>
                <w:sz w:val="20"/>
                <w:szCs w:val="20"/>
              </w:rPr>
              <w:t>, Role Play, Exam</w:t>
            </w:r>
          </w:p>
        </w:tc>
        <w:tc>
          <w:tcPr>
            <w:tcW w:w="3349" w:type="dxa"/>
            <w:vAlign w:val="center"/>
          </w:tcPr>
          <w:p w14:paraId="784C0C56" w14:textId="77777777" w:rsidR="00452EAC" w:rsidRPr="009E63E9" w:rsidRDefault="0021133E" w:rsidP="00B65234">
            <w:pPr>
              <w:rPr>
                <w:b/>
                <w:bCs/>
                <w:sz w:val="20"/>
                <w:szCs w:val="20"/>
                <w:u w:val="single"/>
              </w:rPr>
            </w:pPr>
            <w:r w:rsidRPr="009E63E9">
              <w:rPr>
                <w:b/>
                <w:bCs/>
                <w:sz w:val="20"/>
                <w:szCs w:val="20"/>
                <w:u w:val="single"/>
              </w:rPr>
              <w:t>Lead Auditor, ISO 14001 Environmental M</w:t>
            </w:r>
            <w:r w:rsidR="00F35AB1" w:rsidRPr="009E63E9">
              <w:rPr>
                <w:b/>
                <w:bCs/>
                <w:sz w:val="20"/>
                <w:szCs w:val="20"/>
                <w:u w:val="single"/>
              </w:rPr>
              <w:t>S</w:t>
            </w:r>
          </w:p>
          <w:p w14:paraId="2331F935" w14:textId="4BD99DEB" w:rsidR="00F35AB1" w:rsidRPr="009E63E9" w:rsidRDefault="00F35AB1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 xml:space="preserve">Auditing, evidence finding and evaluation and interview skills, organising and managing set-up and hand-over meetings, giving feedback, aspects of environmental impacts, legal compliance around </w:t>
            </w:r>
            <w:r w:rsidR="00C2687B" w:rsidRPr="009E63E9">
              <w:rPr>
                <w:sz w:val="20"/>
                <w:szCs w:val="20"/>
              </w:rPr>
              <w:t>polluter pays</w:t>
            </w:r>
          </w:p>
        </w:tc>
        <w:tc>
          <w:tcPr>
            <w:tcW w:w="1421" w:type="dxa"/>
            <w:vAlign w:val="center"/>
          </w:tcPr>
          <w:p w14:paraId="4F323DCF" w14:textId="35E5FF21" w:rsidR="00452EAC" w:rsidRPr="009E63E9" w:rsidRDefault="000E5683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Understanding</w:t>
            </w:r>
            <w:r w:rsidR="00F120AC" w:rsidRPr="009E63E9">
              <w:rPr>
                <w:sz w:val="20"/>
                <w:szCs w:val="20"/>
              </w:rPr>
              <w:t xml:space="preserve"> </w:t>
            </w:r>
            <w:r w:rsidRPr="009E63E9">
              <w:rPr>
                <w:sz w:val="20"/>
                <w:szCs w:val="20"/>
              </w:rPr>
              <w:t xml:space="preserve">of </w:t>
            </w:r>
            <w:r w:rsidR="00502296" w:rsidRPr="009E63E9">
              <w:rPr>
                <w:sz w:val="20"/>
                <w:szCs w:val="20"/>
              </w:rPr>
              <w:t xml:space="preserve">Enviro. </w:t>
            </w:r>
            <w:r w:rsidR="005677DC" w:rsidRPr="009E63E9">
              <w:rPr>
                <w:sz w:val="20"/>
                <w:szCs w:val="20"/>
              </w:rPr>
              <w:t>Regulations &amp; how to better manage impact</w:t>
            </w:r>
          </w:p>
        </w:tc>
        <w:tc>
          <w:tcPr>
            <w:tcW w:w="2046" w:type="dxa"/>
            <w:vAlign w:val="center"/>
          </w:tcPr>
          <w:p w14:paraId="5579FE56" w14:textId="46D64849" w:rsidR="00452EAC" w:rsidRPr="009E63E9" w:rsidRDefault="005677DC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>The benefits of reducing environmental impact</w:t>
            </w:r>
          </w:p>
        </w:tc>
        <w:tc>
          <w:tcPr>
            <w:tcW w:w="2218" w:type="dxa"/>
            <w:vAlign w:val="center"/>
          </w:tcPr>
          <w:p w14:paraId="441EFA04" w14:textId="3C3AC61B" w:rsidR="00452EAC" w:rsidRPr="009E63E9" w:rsidRDefault="005677DC" w:rsidP="00B65234">
            <w:pPr>
              <w:rPr>
                <w:sz w:val="20"/>
                <w:szCs w:val="20"/>
              </w:rPr>
            </w:pPr>
            <w:r w:rsidRPr="009E63E9">
              <w:rPr>
                <w:sz w:val="20"/>
                <w:szCs w:val="20"/>
              </w:rPr>
              <w:t xml:space="preserve">Developed and EMS, </w:t>
            </w:r>
            <w:r w:rsidR="0082675E" w:rsidRPr="009E63E9">
              <w:rPr>
                <w:sz w:val="20"/>
                <w:szCs w:val="20"/>
              </w:rPr>
              <w:t>implemented and audited the system</w:t>
            </w:r>
          </w:p>
        </w:tc>
      </w:tr>
      <w:tr w:rsidR="009E63E9" w:rsidRPr="009E63E9" w14:paraId="49B54248" w14:textId="77777777" w:rsidTr="005D3444">
        <w:tc>
          <w:tcPr>
            <w:tcW w:w="1066" w:type="dxa"/>
            <w:vAlign w:val="center"/>
          </w:tcPr>
          <w:p w14:paraId="64167C5B" w14:textId="082686A1" w:rsidR="009E63E9" w:rsidRPr="009E63E9" w:rsidRDefault="00F27553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Nov-2018</w:t>
            </w:r>
          </w:p>
        </w:tc>
        <w:tc>
          <w:tcPr>
            <w:tcW w:w="814" w:type="dxa"/>
            <w:vAlign w:val="center"/>
          </w:tcPr>
          <w:p w14:paraId="4DADA42C" w14:textId="4270371D" w:rsidR="009E63E9" w:rsidRPr="009E63E9" w:rsidRDefault="00F27553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89" w:type="dxa"/>
            <w:vAlign w:val="center"/>
          </w:tcPr>
          <w:p w14:paraId="19800228" w14:textId="7EFD29BE" w:rsidR="009E63E9" w:rsidRPr="009E63E9" w:rsidRDefault="00F27553" w:rsidP="00B652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Alcumus</w:t>
            </w:r>
            <w:proofErr w:type="spellEnd"/>
            <w:r>
              <w:rPr>
                <w:sz w:val="20"/>
                <w:szCs w:val="20"/>
              </w:rPr>
              <w:t xml:space="preserve"> ISOQAR</w:t>
            </w:r>
          </w:p>
        </w:tc>
        <w:tc>
          <w:tcPr>
            <w:tcW w:w="1645" w:type="dxa"/>
            <w:vAlign w:val="center"/>
          </w:tcPr>
          <w:p w14:paraId="5EDF67A9" w14:textId="16080DEA" w:rsidR="009E63E9" w:rsidRPr="009E63E9" w:rsidRDefault="00E76086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Classroom, Role Play, Exam</w:t>
            </w:r>
          </w:p>
        </w:tc>
        <w:tc>
          <w:tcPr>
            <w:tcW w:w="3349" w:type="dxa"/>
            <w:vAlign w:val="center"/>
          </w:tcPr>
          <w:p w14:paraId="104C30D0" w14:textId="77777777" w:rsidR="009E63E9" w:rsidRDefault="00331829" w:rsidP="00B6523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Lead Auditor, ISO 45001</w:t>
            </w:r>
            <w:r w:rsidR="002F6DAC">
              <w:rPr>
                <w:b/>
                <w:bCs/>
                <w:sz w:val="20"/>
                <w:szCs w:val="20"/>
                <w:u w:val="single"/>
              </w:rPr>
              <w:t xml:space="preserve"> OH&amp;S MS</w:t>
            </w:r>
          </w:p>
          <w:p w14:paraId="3B98A1E6" w14:textId="4E96F659" w:rsidR="002F6DAC" w:rsidRPr="002F6DAC" w:rsidRDefault="002F6DAC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Built on </w:t>
            </w:r>
            <w:r w:rsidR="006E1496">
              <w:rPr>
                <w:sz w:val="20"/>
                <w:szCs w:val="20"/>
              </w:rPr>
              <w:t>my OH&amp;S P</w:t>
            </w:r>
            <w:r w:rsidR="00F05B24">
              <w:rPr>
                <w:sz w:val="20"/>
                <w:szCs w:val="20"/>
              </w:rPr>
              <w:t>GDip</w:t>
            </w:r>
            <w:r w:rsidR="000F1EC5">
              <w:rPr>
                <w:sz w:val="20"/>
                <w:szCs w:val="20"/>
              </w:rPr>
              <w:t>. and BS OHSAS 18001 Lead Auditor Quals.</w:t>
            </w:r>
          </w:p>
        </w:tc>
        <w:tc>
          <w:tcPr>
            <w:tcW w:w="1421" w:type="dxa"/>
            <w:vAlign w:val="center"/>
          </w:tcPr>
          <w:p w14:paraId="6987D6C9" w14:textId="44D51D17" w:rsidR="009E63E9" w:rsidRPr="009E63E9" w:rsidRDefault="003C5600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Greater understanding of </w:t>
            </w:r>
            <w:r w:rsidR="004A0743">
              <w:rPr>
                <w:sz w:val="20"/>
                <w:szCs w:val="20"/>
              </w:rPr>
              <w:t>OH&amp;S MS</w:t>
            </w:r>
          </w:p>
        </w:tc>
        <w:tc>
          <w:tcPr>
            <w:tcW w:w="2046" w:type="dxa"/>
            <w:vAlign w:val="center"/>
          </w:tcPr>
          <w:p w14:paraId="1B47BBE2" w14:textId="471495F8" w:rsidR="009E63E9" w:rsidRPr="009E63E9" w:rsidRDefault="001845B9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build opport</w:t>
            </w:r>
            <w:r w:rsidR="003E752F">
              <w:rPr>
                <w:sz w:val="20"/>
                <w:szCs w:val="20"/>
              </w:rPr>
              <w:t>unity into the systems in addition to risk reduction</w:t>
            </w:r>
          </w:p>
        </w:tc>
        <w:tc>
          <w:tcPr>
            <w:tcW w:w="2218" w:type="dxa"/>
            <w:vAlign w:val="center"/>
          </w:tcPr>
          <w:p w14:paraId="29FF7EEE" w14:textId="7061561A" w:rsidR="009E63E9" w:rsidRPr="009E63E9" w:rsidRDefault="00A02AED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Further development of the OH&amp;S MS</w:t>
            </w:r>
          </w:p>
        </w:tc>
      </w:tr>
      <w:tr w:rsidR="00A02AED" w:rsidRPr="009E63E9" w14:paraId="66E6D76E" w14:textId="77777777" w:rsidTr="005D3444">
        <w:tc>
          <w:tcPr>
            <w:tcW w:w="1066" w:type="dxa"/>
            <w:vAlign w:val="center"/>
          </w:tcPr>
          <w:p w14:paraId="2E7D3773" w14:textId="08440734" w:rsidR="00A02AED" w:rsidRDefault="00D26708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Jan-2020</w:t>
            </w:r>
          </w:p>
        </w:tc>
        <w:tc>
          <w:tcPr>
            <w:tcW w:w="814" w:type="dxa"/>
            <w:vAlign w:val="center"/>
          </w:tcPr>
          <w:p w14:paraId="14C4F066" w14:textId="6B5F521F" w:rsidR="00A02AED" w:rsidRDefault="00D26708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89" w:type="dxa"/>
            <w:vAlign w:val="center"/>
          </w:tcPr>
          <w:p w14:paraId="624746AE" w14:textId="077FD2D6" w:rsidR="00A02AED" w:rsidRDefault="00D26708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Manches</w:t>
            </w:r>
            <w:r w:rsidR="005562EA">
              <w:rPr>
                <w:sz w:val="20"/>
                <w:szCs w:val="20"/>
              </w:rPr>
              <w:t>ter Bus. School</w:t>
            </w:r>
          </w:p>
        </w:tc>
        <w:tc>
          <w:tcPr>
            <w:tcW w:w="1645" w:type="dxa"/>
            <w:vAlign w:val="center"/>
          </w:tcPr>
          <w:p w14:paraId="636F61F1" w14:textId="50371727" w:rsidR="00A02AED" w:rsidRDefault="000A7A32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Classroom, Role Play, Project Work</w:t>
            </w:r>
          </w:p>
        </w:tc>
        <w:tc>
          <w:tcPr>
            <w:tcW w:w="3349" w:type="dxa"/>
            <w:vAlign w:val="center"/>
          </w:tcPr>
          <w:p w14:paraId="66373569" w14:textId="77777777" w:rsidR="00A02AED" w:rsidRDefault="000A7A32" w:rsidP="00B6523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Manager</w:t>
            </w:r>
            <w:r w:rsidR="009F1D19">
              <w:rPr>
                <w:b/>
                <w:bCs/>
                <w:sz w:val="20"/>
                <w:szCs w:val="20"/>
                <w:u w:val="single"/>
              </w:rPr>
              <w:t>-2-Leader</w:t>
            </w:r>
          </w:p>
          <w:p w14:paraId="430D477F" w14:textId="4E6A3389" w:rsidR="009F1D19" w:rsidRPr="009F1D19" w:rsidRDefault="009F1D19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Unpacking the role of manager and looking at ways of </w:t>
            </w:r>
            <w:r w:rsidR="00630FB1">
              <w:rPr>
                <w:sz w:val="20"/>
                <w:szCs w:val="20"/>
              </w:rPr>
              <w:t>developing leadership characteristics</w:t>
            </w:r>
          </w:p>
        </w:tc>
        <w:tc>
          <w:tcPr>
            <w:tcW w:w="1421" w:type="dxa"/>
            <w:vAlign w:val="center"/>
          </w:tcPr>
          <w:p w14:paraId="6F7CB105" w14:textId="5DD09C69" w:rsidR="00A02AED" w:rsidRDefault="00F63EE8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 interest in </w:t>
            </w:r>
            <w:r w:rsidR="0038581B">
              <w:rPr>
                <w:sz w:val="20"/>
                <w:szCs w:val="20"/>
              </w:rPr>
              <w:t>reviewing own skills</w:t>
            </w:r>
          </w:p>
        </w:tc>
        <w:tc>
          <w:tcPr>
            <w:tcW w:w="2046" w:type="dxa"/>
            <w:vAlign w:val="center"/>
          </w:tcPr>
          <w:p w14:paraId="1D9FFD83" w14:textId="69AF9A7B" w:rsidR="00A02AED" w:rsidRDefault="0038581B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improved appreciation of collaborative working</w:t>
            </w:r>
          </w:p>
        </w:tc>
        <w:tc>
          <w:tcPr>
            <w:tcW w:w="2218" w:type="dxa"/>
            <w:vAlign w:val="center"/>
          </w:tcPr>
          <w:p w14:paraId="1DCD4543" w14:textId="43827D3B" w:rsidR="00A02AED" w:rsidRDefault="00143EE3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Commissioned other managers to go on the course</w:t>
            </w:r>
          </w:p>
        </w:tc>
      </w:tr>
      <w:tr w:rsidR="00484411" w:rsidRPr="009E63E9" w14:paraId="5D0375C7" w14:textId="77777777" w:rsidTr="005D3444">
        <w:tc>
          <w:tcPr>
            <w:tcW w:w="1066" w:type="dxa"/>
            <w:vAlign w:val="center"/>
          </w:tcPr>
          <w:p w14:paraId="1C55C31D" w14:textId="6B2F75CD" w:rsidR="00484411" w:rsidRDefault="00B4307D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Oct-</w:t>
            </w:r>
            <w:r w:rsidR="00495990">
              <w:rPr>
                <w:sz w:val="20"/>
                <w:szCs w:val="20"/>
              </w:rPr>
              <w:t xml:space="preserve">2018 </w:t>
            </w:r>
            <w:r w:rsidR="007A1FE4">
              <w:rPr>
                <w:sz w:val="20"/>
                <w:szCs w:val="20"/>
              </w:rPr>
              <w:t>–</w:t>
            </w:r>
            <w:r w:rsidR="00495990">
              <w:rPr>
                <w:sz w:val="20"/>
                <w:szCs w:val="20"/>
              </w:rPr>
              <w:t xml:space="preserve"> </w:t>
            </w:r>
            <w:r w:rsidR="007A1FE4">
              <w:rPr>
                <w:sz w:val="20"/>
                <w:szCs w:val="20"/>
              </w:rPr>
              <w:t>Mar-2019</w:t>
            </w:r>
          </w:p>
        </w:tc>
        <w:tc>
          <w:tcPr>
            <w:tcW w:w="814" w:type="dxa"/>
            <w:vAlign w:val="center"/>
          </w:tcPr>
          <w:p w14:paraId="212AFCB7" w14:textId="345EB867" w:rsidR="00484411" w:rsidRDefault="006D1279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89" w:type="dxa"/>
            <w:vAlign w:val="center"/>
          </w:tcPr>
          <w:p w14:paraId="092DAF68" w14:textId="248E0EC4" w:rsidR="00484411" w:rsidRDefault="00561B4B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Salford University</w:t>
            </w:r>
          </w:p>
        </w:tc>
        <w:tc>
          <w:tcPr>
            <w:tcW w:w="1645" w:type="dxa"/>
            <w:vAlign w:val="center"/>
          </w:tcPr>
          <w:p w14:paraId="38AEE1BA" w14:textId="4F946DD2" w:rsidR="00484411" w:rsidRDefault="00561B4B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Classroom, Role Play</w:t>
            </w:r>
            <w:r w:rsidR="00AB2856">
              <w:rPr>
                <w:sz w:val="20"/>
                <w:szCs w:val="20"/>
              </w:rPr>
              <w:t xml:space="preserve">, </w:t>
            </w:r>
            <w:r w:rsidR="006E1CF8">
              <w:rPr>
                <w:sz w:val="20"/>
                <w:szCs w:val="20"/>
              </w:rPr>
              <w:t xml:space="preserve">Continuous Assessment, Interview, </w:t>
            </w:r>
            <w:r w:rsidR="0002459A">
              <w:rPr>
                <w:sz w:val="20"/>
                <w:szCs w:val="20"/>
              </w:rPr>
              <w:t>Assignments</w:t>
            </w:r>
          </w:p>
        </w:tc>
        <w:tc>
          <w:tcPr>
            <w:tcW w:w="3349" w:type="dxa"/>
            <w:vAlign w:val="center"/>
          </w:tcPr>
          <w:p w14:paraId="4C226566" w14:textId="77777777" w:rsidR="00484411" w:rsidRDefault="00333C97" w:rsidP="00B6523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ILM L7 Executive Mentoring &amp; Coaching</w:t>
            </w:r>
          </w:p>
          <w:p w14:paraId="28167836" w14:textId="51C378E4" w:rsidR="00333C97" w:rsidRPr="00333C97" w:rsidRDefault="009F6DDA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 about differing models of </w:t>
            </w:r>
            <w:r w:rsidR="00E07ED1">
              <w:rPr>
                <w:sz w:val="20"/>
                <w:szCs w:val="20"/>
              </w:rPr>
              <w:t>Leader, Manager and Empl</w:t>
            </w:r>
            <w:r w:rsidR="00B839D5">
              <w:rPr>
                <w:sz w:val="20"/>
                <w:szCs w:val="20"/>
              </w:rPr>
              <w:t>oyee engagement to develop their skill sets</w:t>
            </w:r>
          </w:p>
        </w:tc>
        <w:tc>
          <w:tcPr>
            <w:tcW w:w="1421" w:type="dxa"/>
            <w:vAlign w:val="center"/>
          </w:tcPr>
          <w:p w14:paraId="010E68B7" w14:textId="031D3BCF" w:rsidR="00484411" w:rsidRDefault="00F42752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become a better people manager and leader</w:t>
            </w:r>
          </w:p>
        </w:tc>
        <w:tc>
          <w:tcPr>
            <w:tcW w:w="2046" w:type="dxa"/>
            <w:vAlign w:val="center"/>
          </w:tcPr>
          <w:p w14:paraId="20D3F7B2" w14:textId="0C67CC1A" w:rsidR="00484411" w:rsidRDefault="00F42752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Differing models of engagement </w:t>
            </w:r>
            <w:proofErr w:type="spellStart"/>
            <w:r>
              <w:rPr>
                <w:sz w:val="20"/>
                <w:szCs w:val="20"/>
              </w:rPr>
              <w:t>inc.</w:t>
            </w:r>
            <w:proofErr w:type="spellEnd"/>
            <w:r>
              <w:rPr>
                <w:sz w:val="20"/>
                <w:szCs w:val="20"/>
              </w:rPr>
              <w:t xml:space="preserve"> GROW model and others</w:t>
            </w:r>
          </w:p>
        </w:tc>
        <w:tc>
          <w:tcPr>
            <w:tcW w:w="2218" w:type="dxa"/>
            <w:vAlign w:val="center"/>
          </w:tcPr>
          <w:p w14:paraId="7ED21884" w14:textId="36FBD037" w:rsidR="00484411" w:rsidRDefault="006242FF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Engaged in coaching </w:t>
            </w:r>
            <w:r w:rsidR="005009CA">
              <w:rPr>
                <w:sz w:val="20"/>
                <w:szCs w:val="20"/>
              </w:rPr>
              <w:t>activities</w:t>
            </w:r>
            <w:r>
              <w:rPr>
                <w:sz w:val="20"/>
                <w:szCs w:val="20"/>
              </w:rPr>
              <w:t xml:space="preserve"> </w:t>
            </w:r>
            <w:r w:rsidR="005009CA">
              <w:rPr>
                <w:sz w:val="20"/>
                <w:szCs w:val="20"/>
              </w:rPr>
              <w:t>with managers and leaders</w:t>
            </w:r>
            <w:r w:rsidR="003A5048">
              <w:rPr>
                <w:sz w:val="20"/>
                <w:szCs w:val="20"/>
              </w:rPr>
              <w:t xml:space="preserve"> more effectively</w:t>
            </w:r>
          </w:p>
        </w:tc>
      </w:tr>
      <w:tr w:rsidR="00322D65" w:rsidRPr="009E63E9" w14:paraId="7A006441" w14:textId="77777777" w:rsidTr="005D3444">
        <w:tc>
          <w:tcPr>
            <w:tcW w:w="1066" w:type="dxa"/>
            <w:vAlign w:val="center"/>
          </w:tcPr>
          <w:p w14:paraId="16D3A9D9" w14:textId="21394FB3" w:rsidR="00322D65" w:rsidRDefault="002D3B14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14" w:type="dxa"/>
            <w:vAlign w:val="center"/>
          </w:tcPr>
          <w:p w14:paraId="5127A493" w14:textId="342D9A61" w:rsidR="00322D65" w:rsidRDefault="00DD4722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  <w:vAlign w:val="center"/>
          </w:tcPr>
          <w:p w14:paraId="78E184D3" w14:textId="7BCA8AA4" w:rsidR="00322D65" w:rsidRDefault="00710CAA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Trafford Cricket Ground, Manchester</w:t>
            </w:r>
          </w:p>
        </w:tc>
        <w:tc>
          <w:tcPr>
            <w:tcW w:w="1645" w:type="dxa"/>
            <w:vAlign w:val="center"/>
          </w:tcPr>
          <w:p w14:paraId="7EB1824B" w14:textId="5E6734DC" w:rsidR="00322D65" w:rsidRDefault="00B474E6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  <w:r w:rsidR="00EA4150">
              <w:rPr>
                <w:sz w:val="20"/>
                <w:szCs w:val="20"/>
              </w:rPr>
              <w:t>, role play exercises</w:t>
            </w:r>
          </w:p>
        </w:tc>
        <w:tc>
          <w:tcPr>
            <w:tcW w:w="3349" w:type="dxa"/>
            <w:vAlign w:val="center"/>
          </w:tcPr>
          <w:p w14:paraId="1945FAE3" w14:textId="77777777" w:rsidR="00322D65" w:rsidRDefault="00F557D9" w:rsidP="00B6523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Steve Peters</w:t>
            </w:r>
          </w:p>
          <w:p w14:paraId="7AE069F5" w14:textId="11AC5E68" w:rsidR="0032712C" w:rsidRPr="0032712C" w:rsidRDefault="0032712C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Talk about his book the Chimp Paradox and how </w:t>
            </w:r>
            <w:r w:rsidR="009E3B48">
              <w:rPr>
                <w:sz w:val="20"/>
                <w:szCs w:val="20"/>
              </w:rPr>
              <w:t>it impacts on decision making</w:t>
            </w:r>
          </w:p>
        </w:tc>
        <w:tc>
          <w:tcPr>
            <w:tcW w:w="1421" w:type="dxa"/>
            <w:vAlign w:val="center"/>
          </w:tcPr>
          <w:p w14:paraId="0E4DDFCE" w14:textId="60BBE570" w:rsidR="00322D65" w:rsidRDefault="009E3B48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part of a SMT development day</w:t>
            </w:r>
          </w:p>
        </w:tc>
        <w:tc>
          <w:tcPr>
            <w:tcW w:w="2046" w:type="dxa"/>
            <w:vAlign w:val="center"/>
          </w:tcPr>
          <w:p w14:paraId="5C8FA8CB" w14:textId="6468AC0A" w:rsidR="00322D65" w:rsidRDefault="00215447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people sabotage their own success and happiness</w:t>
            </w:r>
          </w:p>
        </w:tc>
        <w:tc>
          <w:tcPr>
            <w:tcW w:w="2218" w:type="dxa"/>
            <w:vAlign w:val="center"/>
          </w:tcPr>
          <w:p w14:paraId="0E4B4E1D" w14:textId="5226E0A7" w:rsidR="00322D65" w:rsidRDefault="006964F8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Used as part of the tools </w:t>
            </w:r>
            <w:r w:rsidR="005C43FD">
              <w:rPr>
                <w:sz w:val="20"/>
                <w:szCs w:val="20"/>
              </w:rPr>
              <w:t>when engaging in formal coaching</w:t>
            </w:r>
          </w:p>
        </w:tc>
      </w:tr>
      <w:tr w:rsidR="005C43FD" w:rsidRPr="009E63E9" w14:paraId="34902B3D" w14:textId="77777777" w:rsidTr="005D3444">
        <w:tc>
          <w:tcPr>
            <w:tcW w:w="1066" w:type="dxa"/>
            <w:vAlign w:val="center"/>
          </w:tcPr>
          <w:p w14:paraId="3F54BE97" w14:textId="49182754" w:rsidR="005C43FD" w:rsidRDefault="005C43FD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14" w:type="dxa"/>
            <w:vAlign w:val="center"/>
          </w:tcPr>
          <w:p w14:paraId="312079A7" w14:textId="6E3BD067" w:rsidR="005C43FD" w:rsidRDefault="00FB4A45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  <w:vAlign w:val="center"/>
          </w:tcPr>
          <w:p w14:paraId="45E7CA7E" w14:textId="1B583E96" w:rsidR="005C43FD" w:rsidRDefault="00FB4A45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Midland Hotel, Manchester</w:t>
            </w:r>
          </w:p>
        </w:tc>
        <w:tc>
          <w:tcPr>
            <w:tcW w:w="1645" w:type="dxa"/>
            <w:vAlign w:val="center"/>
          </w:tcPr>
          <w:p w14:paraId="685020E8" w14:textId="55CD5840" w:rsidR="005C43FD" w:rsidRDefault="008A6A31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Listening, role play exercises</w:t>
            </w:r>
          </w:p>
        </w:tc>
        <w:tc>
          <w:tcPr>
            <w:tcW w:w="3349" w:type="dxa"/>
            <w:vAlign w:val="center"/>
          </w:tcPr>
          <w:p w14:paraId="274E384D" w14:textId="77777777" w:rsidR="005C43FD" w:rsidRDefault="008A6A31" w:rsidP="00B6523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Balaji Krish</w:t>
            </w:r>
            <w:r w:rsidR="008D00C5">
              <w:rPr>
                <w:b/>
                <w:bCs/>
                <w:sz w:val="20"/>
                <w:szCs w:val="20"/>
                <w:u w:val="single"/>
              </w:rPr>
              <w:t>namurthy</w:t>
            </w:r>
          </w:p>
          <w:p w14:paraId="650B5C04" w14:textId="572631D2" w:rsidR="008D00C5" w:rsidRPr="008D00C5" w:rsidRDefault="00876DCD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 conceptual approach to leadership and intention</w:t>
            </w:r>
          </w:p>
        </w:tc>
        <w:tc>
          <w:tcPr>
            <w:tcW w:w="1421" w:type="dxa"/>
            <w:vAlign w:val="center"/>
          </w:tcPr>
          <w:p w14:paraId="7FD5E954" w14:textId="32DBAD86" w:rsidR="005C43FD" w:rsidRDefault="00055CF0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get a greater understanding of intentionali</w:t>
            </w:r>
            <w:r w:rsidR="00425EDE">
              <w:rPr>
                <w:sz w:val="20"/>
                <w:szCs w:val="20"/>
              </w:rPr>
              <w:t>ty in leadership</w:t>
            </w:r>
          </w:p>
        </w:tc>
        <w:tc>
          <w:tcPr>
            <w:tcW w:w="2046" w:type="dxa"/>
            <w:vAlign w:val="center"/>
          </w:tcPr>
          <w:p w14:paraId="4C654096" w14:textId="1819C406" w:rsidR="005C43FD" w:rsidRDefault="00425EDE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benefits to self, team and organisation </w:t>
            </w:r>
            <w:r w:rsidR="00B95D53">
              <w:rPr>
                <w:sz w:val="20"/>
                <w:szCs w:val="20"/>
              </w:rPr>
              <w:t>by having an intentional style of leadership</w:t>
            </w:r>
          </w:p>
        </w:tc>
        <w:tc>
          <w:tcPr>
            <w:tcW w:w="2218" w:type="dxa"/>
            <w:vAlign w:val="center"/>
          </w:tcPr>
          <w:p w14:paraId="636BAB1C" w14:textId="71E71E97" w:rsidR="005C43FD" w:rsidRDefault="007A4F39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Intentionality underpins my approach to leadership and manag</w:t>
            </w:r>
            <w:r w:rsidR="0027518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ment </w:t>
            </w:r>
          </w:p>
        </w:tc>
      </w:tr>
      <w:tr w:rsidR="0027518C" w:rsidRPr="009E63E9" w14:paraId="17F2AD90" w14:textId="77777777" w:rsidTr="005D3444">
        <w:tc>
          <w:tcPr>
            <w:tcW w:w="1066" w:type="dxa"/>
            <w:vAlign w:val="center"/>
          </w:tcPr>
          <w:p w14:paraId="47D0C09A" w14:textId="4B679DBD" w:rsidR="0027518C" w:rsidRDefault="005E4C5C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14" w:type="dxa"/>
            <w:vAlign w:val="center"/>
          </w:tcPr>
          <w:p w14:paraId="2E79BC0F" w14:textId="611B36FF" w:rsidR="0027518C" w:rsidRDefault="005E4C5C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9" w:type="dxa"/>
            <w:vAlign w:val="center"/>
          </w:tcPr>
          <w:p w14:paraId="0F306105" w14:textId="75A5FCAB" w:rsidR="0027518C" w:rsidRDefault="00295156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On-Line</w:t>
            </w:r>
          </w:p>
        </w:tc>
        <w:tc>
          <w:tcPr>
            <w:tcW w:w="1645" w:type="dxa"/>
            <w:vAlign w:val="center"/>
          </w:tcPr>
          <w:p w14:paraId="4E06C0ED" w14:textId="1E1F2CE1" w:rsidR="0027518C" w:rsidRDefault="00DE7A63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On-line reading &amp; </w:t>
            </w:r>
            <w:r w:rsidR="00AC487B">
              <w:rPr>
                <w:sz w:val="20"/>
                <w:szCs w:val="20"/>
              </w:rPr>
              <w:t>questions</w:t>
            </w:r>
          </w:p>
        </w:tc>
        <w:tc>
          <w:tcPr>
            <w:tcW w:w="3349" w:type="dxa"/>
            <w:vAlign w:val="center"/>
          </w:tcPr>
          <w:p w14:paraId="4B4D59E6" w14:textId="77777777" w:rsidR="0027518C" w:rsidRDefault="00F56F0D" w:rsidP="00B65234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bCs/>
                <w:sz w:val="20"/>
                <w:szCs w:val="20"/>
                <w:u w:val="single"/>
              </w:rPr>
              <w:t>TrainingS</w:t>
            </w:r>
            <w:r w:rsidR="004C7CA1">
              <w:rPr>
                <w:b/>
                <w:bCs/>
                <w:sz w:val="20"/>
                <w:szCs w:val="20"/>
                <w:u w:val="single"/>
              </w:rPr>
              <w:t>ch</w:t>
            </w:r>
            <w:r w:rsidR="007F3C96">
              <w:rPr>
                <w:b/>
                <w:bCs/>
                <w:sz w:val="20"/>
                <w:szCs w:val="20"/>
                <w:u w:val="single"/>
              </w:rPr>
              <w:t>oolz</w:t>
            </w:r>
            <w:proofErr w:type="spellEnd"/>
          </w:p>
          <w:p w14:paraId="74242234" w14:textId="170BCEA3" w:rsidR="004C7CA1" w:rsidRPr="004C7CA1" w:rsidRDefault="008E7C79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E-Safety </w:t>
            </w:r>
            <w:r w:rsidR="004121C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4121C3">
              <w:rPr>
                <w:sz w:val="20"/>
                <w:szCs w:val="20"/>
              </w:rPr>
              <w:t xml:space="preserve">Training for </w:t>
            </w:r>
            <w:r w:rsidR="004F5740">
              <w:rPr>
                <w:sz w:val="20"/>
                <w:szCs w:val="20"/>
              </w:rPr>
              <w:t>Teachers and Staff</w:t>
            </w:r>
          </w:p>
        </w:tc>
        <w:tc>
          <w:tcPr>
            <w:tcW w:w="1421" w:type="dxa"/>
            <w:vAlign w:val="center"/>
          </w:tcPr>
          <w:p w14:paraId="29412A7D" w14:textId="2D9A8C34" w:rsidR="0027518C" w:rsidRDefault="004F5740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 deeper understanding of e-safety</w:t>
            </w:r>
          </w:p>
        </w:tc>
        <w:tc>
          <w:tcPr>
            <w:tcW w:w="2046" w:type="dxa"/>
            <w:vAlign w:val="center"/>
          </w:tcPr>
          <w:p w14:paraId="4407D227" w14:textId="59DD5142" w:rsidR="0027518C" w:rsidRDefault="008B3E35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Confirmed </w:t>
            </w:r>
            <w:r w:rsidR="00E914AC">
              <w:rPr>
                <w:sz w:val="20"/>
                <w:szCs w:val="20"/>
              </w:rPr>
              <w:t>understanding of e-safety</w:t>
            </w:r>
          </w:p>
        </w:tc>
        <w:tc>
          <w:tcPr>
            <w:tcW w:w="2218" w:type="dxa"/>
            <w:vAlign w:val="center"/>
          </w:tcPr>
          <w:p w14:paraId="7B160CB6" w14:textId="430A1B67" w:rsidR="0027518C" w:rsidRDefault="00737A9B" w:rsidP="00B6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as underpinning knowledge </w:t>
            </w:r>
            <w:r w:rsidR="00C3437D">
              <w:rPr>
                <w:sz w:val="20"/>
                <w:szCs w:val="20"/>
              </w:rPr>
              <w:t>during duties as a College Governor and IEPA</w:t>
            </w:r>
            <w:bookmarkStart w:id="0" w:name="_GoBack"/>
            <w:bookmarkEnd w:id="0"/>
          </w:p>
        </w:tc>
      </w:tr>
    </w:tbl>
    <w:p w14:paraId="69B45409" w14:textId="1AEE0B21" w:rsidR="007B4AB5" w:rsidRDefault="007B4AB5"/>
    <w:p w14:paraId="392DAFB4" w14:textId="77777777" w:rsidR="007B4AB5" w:rsidRDefault="007B4AB5">
      <w:r>
        <w:lastRenderedPageBreak/>
        <w:br w:type="page"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66"/>
        <w:gridCol w:w="2203"/>
        <w:gridCol w:w="1645"/>
        <w:gridCol w:w="4720"/>
        <w:gridCol w:w="4314"/>
      </w:tblGrid>
      <w:tr w:rsidR="005D3444" w:rsidRPr="009E63E9" w14:paraId="72BB514A" w14:textId="77777777" w:rsidTr="00976CAF">
        <w:tc>
          <w:tcPr>
            <w:tcW w:w="13948" w:type="dxa"/>
            <w:gridSpan w:val="5"/>
            <w:vAlign w:val="center"/>
          </w:tcPr>
          <w:p w14:paraId="70511C65" w14:textId="51EA8FEA" w:rsidR="005D3444" w:rsidRPr="00983999" w:rsidRDefault="005D3444" w:rsidP="00B65234">
            <w:pPr>
              <w:rPr>
                <w:b/>
                <w:bCs/>
                <w:sz w:val="20"/>
                <w:szCs w:val="20"/>
              </w:rPr>
            </w:pPr>
            <w:r w:rsidRPr="00983999">
              <w:rPr>
                <w:b/>
                <w:bCs/>
                <w:sz w:val="20"/>
                <w:szCs w:val="20"/>
              </w:rPr>
              <w:lastRenderedPageBreak/>
              <w:t>Reading</w:t>
            </w:r>
            <w:r w:rsidR="00983999">
              <w:rPr>
                <w:b/>
                <w:bCs/>
                <w:sz w:val="20"/>
                <w:szCs w:val="20"/>
              </w:rPr>
              <w:t xml:space="preserve"> | Listening | Watching</w:t>
            </w:r>
          </w:p>
        </w:tc>
      </w:tr>
      <w:tr w:rsidR="00983999" w:rsidRPr="009E63E9" w14:paraId="4518F0FF" w14:textId="77777777" w:rsidTr="00983999">
        <w:tc>
          <w:tcPr>
            <w:tcW w:w="1066" w:type="dxa"/>
            <w:vAlign w:val="center"/>
          </w:tcPr>
          <w:p w14:paraId="2FEE3AED" w14:textId="6964E1EC" w:rsidR="00983999" w:rsidRPr="00983999" w:rsidRDefault="00983999" w:rsidP="005D3444">
            <w:pPr>
              <w:rPr>
                <w:b/>
                <w:bCs/>
                <w:sz w:val="20"/>
                <w:szCs w:val="20"/>
              </w:rPr>
            </w:pPr>
            <w:r w:rsidRPr="00983999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203" w:type="dxa"/>
            <w:vAlign w:val="center"/>
          </w:tcPr>
          <w:p w14:paraId="70BEEF41" w14:textId="3F52572D" w:rsidR="00983999" w:rsidRPr="00983999" w:rsidRDefault="00983999" w:rsidP="005D3444">
            <w:pPr>
              <w:rPr>
                <w:b/>
                <w:bCs/>
                <w:sz w:val="20"/>
                <w:szCs w:val="20"/>
              </w:rPr>
            </w:pPr>
            <w:r w:rsidRPr="00983999">
              <w:rPr>
                <w:b/>
                <w:bCs/>
                <w:sz w:val="20"/>
                <w:szCs w:val="20"/>
              </w:rPr>
              <w:t>Title | Authors</w:t>
            </w:r>
          </w:p>
        </w:tc>
        <w:tc>
          <w:tcPr>
            <w:tcW w:w="1645" w:type="dxa"/>
            <w:vAlign w:val="center"/>
          </w:tcPr>
          <w:p w14:paraId="67ED94B6" w14:textId="58DCAD74" w:rsidR="00983999" w:rsidRPr="00983999" w:rsidRDefault="00983999" w:rsidP="005D3444">
            <w:pPr>
              <w:rPr>
                <w:b/>
                <w:bCs/>
                <w:sz w:val="20"/>
                <w:szCs w:val="20"/>
              </w:rPr>
            </w:pPr>
            <w:r w:rsidRPr="00983999">
              <w:rPr>
                <w:b/>
                <w:bCs/>
                <w:sz w:val="20"/>
                <w:szCs w:val="20"/>
              </w:rPr>
              <w:t>Media Type</w:t>
            </w:r>
          </w:p>
        </w:tc>
        <w:tc>
          <w:tcPr>
            <w:tcW w:w="4720" w:type="dxa"/>
            <w:vAlign w:val="center"/>
          </w:tcPr>
          <w:p w14:paraId="38FE0C1E" w14:textId="7385F71E" w:rsidR="00983999" w:rsidRDefault="00983999" w:rsidP="005D3444">
            <w:pPr>
              <w:rPr>
                <w:sz w:val="20"/>
                <w:szCs w:val="20"/>
              </w:rPr>
            </w:pPr>
            <w:r w:rsidRPr="009E63E9">
              <w:rPr>
                <w:b/>
                <w:bCs/>
                <w:sz w:val="20"/>
                <w:szCs w:val="20"/>
              </w:rPr>
              <w:t>What I learnt</w:t>
            </w:r>
          </w:p>
        </w:tc>
        <w:tc>
          <w:tcPr>
            <w:tcW w:w="4314" w:type="dxa"/>
            <w:vAlign w:val="center"/>
          </w:tcPr>
          <w:p w14:paraId="0523AFB9" w14:textId="7463C723" w:rsidR="00983999" w:rsidRDefault="00983999" w:rsidP="005D3444">
            <w:pPr>
              <w:rPr>
                <w:sz w:val="20"/>
                <w:szCs w:val="20"/>
              </w:rPr>
            </w:pPr>
            <w:r w:rsidRPr="009E63E9">
              <w:rPr>
                <w:b/>
                <w:bCs/>
                <w:sz w:val="20"/>
                <w:szCs w:val="20"/>
              </w:rPr>
              <w:t xml:space="preserve">How </w:t>
            </w:r>
            <w:r>
              <w:rPr>
                <w:b/>
                <w:bCs/>
                <w:sz w:val="20"/>
                <w:szCs w:val="20"/>
              </w:rPr>
              <w:t>I used what I learnt</w:t>
            </w:r>
          </w:p>
        </w:tc>
      </w:tr>
      <w:tr w:rsidR="00983999" w:rsidRPr="009E63E9" w14:paraId="7D8B0B4A" w14:textId="77777777" w:rsidTr="00983999">
        <w:tc>
          <w:tcPr>
            <w:tcW w:w="1066" w:type="dxa"/>
            <w:vAlign w:val="center"/>
          </w:tcPr>
          <w:p w14:paraId="73E5F1D5" w14:textId="23B7BC17" w:rsidR="00983999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03" w:type="dxa"/>
            <w:vAlign w:val="center"/>
          </w:tcPr>
          <w:p w14:paraId="35C269FB" w14:textId="59C988CC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Soft Edge – Rich </w:t>
            </w:r>
            <w:proofErr w:type="spellStart"/>
            <w:r>
              <w:rPr>
                <w:sz w:val="20"/>
                <w:szCs w:val="20"/>
              </w:rPr>
              <w:t>Karlgaad</w:t>
            </w:r>
            <w:proofErr w:type="spellEnd"/>
          </w:p>
        </w:tc>
        <w:tc>
          <w:tcPr>
            <w:tcW w:w="1645" w:type="dxa"/>
            <w:vAlign w:val="center"/>
          </w:tcPr>
          <w:p w14:paraId="7E6882C5" w14:textId="4EDC1A54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</w:p>
        </w:tc>
        <w:tc>
          <w:tcPr>
            <w:tcW w:w="4720" w:type="dxa"/>
            <w:vAlign w:val="center"/>
          </w:tcPr>
          <w:p w14:paraId="119C4342" w14:textId="253FE8BC" w:rsidR="00983999" w:rsidRDefault="00990A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the ‘soft’ skills are just as if not more important than the hard skills</w:t>
            </w:r>
          </w:p>
        </w:tc>
        <w:tc>
          <w:tcPr>
            <w:tcW w:w="4314" w:type="dxa"/>
            <w:vAlign w:val="center"/>
          </w:tcPr>
          <w:p w14:paraId="32CD0023" w14:textId="011C9387" w:rsidR="00983999" w:rsidRDefault="00990A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Incorporated the soft edge thinking into my training modules</w:t>
            </w:r>
          </w:p>
        </w:tc>
      </w:tr>
      <w:tr w:rsidR="00983999" w:rsidRPr="009E63E9" w14:paraId="3E65B2C8" w14:textId="77777777" w:rsidTr="00983999">
        <w:tc>
          <w:tcPr>
            <w:tcW w:w="1066" w:type="dxa"/>
            <w:vAlign w:val="center"/>
          </w:tcPr>
          <w:p w14:paraId="4E160348" w14:textId="77301F19" w:rsidR="00983999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03" w:type="dxa"/>
            <w:vAlign w:val="center"/>
          </w:tcPr>
          <w:p w14:paraId="3D88C27D" w14:textId="01E559DA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Excellence Dividend – Tom Peters</w:t>
            </w:r>
          </w:p>
        </w:tc>
        <w:tc>
          <w:tcPr>
            <w:tcW w:w="1645" w:type="dxa"/>
            <w:vAlign w:val="center"/>
          </w:tcPr>
          <w:p w14:paraId="429A0D60" w14:textId="38A12EC7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</w:p>
        </w:tc>
        <w:tc>
          <w:tcPr>
            <w:tcW w:w="4720" w:type="dxa"/>
            <w:vAlign w:val="center"/>
          </w:tcPr>
          <w:p w14:paraId="2AFFFF28" w14:textId="7B281545" w:rsidR="00983999" w:rsidRDefault="00990A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Excellence is worked for by people </w:t>
            </w:r>
          </w:p>
        </w:tc>
        <w:tc>
          <w:tcPr>
            <w:tcW w:w="4314" w:type="dxa"/>
            <w:vAlign w:val="center"/>
          </w:tcPr>
          <w:p w14:paraId="39EC6EDC" w14:textId="64FCC8BB" w:rsidR="00983999" w:rsidRDefault="00990A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Incorporated the idea of excellence now into all my training modules</w:t>
            </w:r>
          </w:p>
        </w:tc>
      </w:tr>
      <w:tr w:rsidR="00983999" w:rsidRPr="009E63E9" w14:paraId="640771BE" w14:textId="77777777" w:rsidTr="00983999">
        <w:tc>
          <w:tcPr>
            <w:tcW w:w="1066" w:type="dxa"/>
            <w:vAlign w:val="center"/>
          </w:tcPr>
          <w:p w14:paraId="67E758C0" w14:textId="477E3BFA" w:rsidR="00983999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03" w:type="dxa"/>
            <w:vAlign w:val="center"/>
          </w:tcPr>
          <w:p w14:paraId="3144B051" w14:textId="718927E4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Everyone Culture – Deborah </w:t>
            </w:r>
            <w:proofErr w:type="spellStart"/>
            <w:r>
              <w:rPr>
                <w:sz w:val="20"/>
                <w:szCs w:val="20"/>
              </w:rPr>
              <w:t>Hesling</w:t>
            </w:r>
            <w:proofErr w:type="spellEnd"/>
            <w:r>
              <w:rPr>
                <w:sz w:val="20"/>
                <w:szCs w:val="20"/>
              </w:rPr>
              <w:t xml:space="preserve">, Andy </w:t>
            </w:r>
            <w:proofErr w:type="spellStart"/>
            <w:r>
              <w:rPr>
                <w:sz w:val="20"/>
                <w:szCs w:val="20"/>
              </w:rPr>
              <w:t>Flemming</w:t>
            </w:r>
            <w:proofErr w:type="spellEnd"/>
            <w:r>
              <w:rPr>
                <w:sz w:val="20"/>
                <w:szCs w:val="20"/>
              </w:rPr>
              <w:t>…</w:t>
            </w:r>
          </w:p>
        </w:tc>
        <w:tc>
          <w:tcPr>
            <w:tcW w:w="1645" w:type="dxa"/>
            <w:vAlign w:val="center"/>
          </w:tcPr>
          <w:p w14:paraId="332CE2DA" w14:textId="0855E33C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</w:p>
        </w:tc>
        <w:tc>
          <w:tcPr>
            <w:tcW w:w="4720" w:type="dxa"/>
            <w:vAlign w:val="center"/>
          </w:tcPr>
          <w:p w14:paraId="5C078D5A" w14:textId="77B81504" w:rsidR="00983999" w:rsidRDefault="00990A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organisations can intentionally become developmental in approach</w:t>
            </w:r>
          </w:p>
        </w:tc>
        <w:tc>
          <w:tcPr>
            <w:tcW w:w="4314" w:type="dxa"/>
            <w:vAlign w:val="center"/>
          </w:tcPr>
          <w:p w14:paraId="28C68C77" w14:textId="7815AD0D" w:rsidR="00983999" w:rsidRDefault="00990A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Incorporated intentionality into my caching and mentoring practice</w:t>
            </w:r>
          </w:p>
        </w:tc>
      </w:tr>
      <w:tr w:rsidR="00983999" w:rsidRPr="009E63E9" w14:paraId="71B1D5D9" w14:textId="77777777" w:rsidTr="00983999">
        <w:tc>
          <w:tcPr>
            <w:tcW w:w="1066" w:type="dxa"/>
            <w:vAlign w:val="center"/>
          </w:tcPr>
          <w:p w14:paraId="2875478B" w14:textId="1DD0F5B0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03" w:type="dxa"/>
            <w:vAlign w:val="center"/>
          </w:tcPr>
          <w:p w14:paraId="36465A3E" w14:textId="4975FE28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Principles – Ray </w:t>
            </w:r>
            <w:proofErr w:type="spellStart"/>
            <w:r>
              <w:rPr>
                <w:sz w:val="20"/>
                <w:szCs w:val="20"/>
              </w:rPr>
              <w:t>Dalio</w:t>
            </w:r>
            <w:proofErr w:type="spellEnd"/>
          </w:p>
        </w:tc>
        <w:tc>
          <w:tcPr>
            <w:tcW w:w="1645" w:type="dxa"/>
            <w:vAlign w:val="center"/>
          </w:tcPr>
          <w:p w14:paraId="4400BF96" w14:textId="66C5E5E2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</w:p>
        </w:tc>
        <w:tc>
          <w:tcPr>
            <w:tcW w:w="4720" w:type="dxa"/>
            <w:vAlign w:val="center"/>
          </w:tcPr>
          <w:p w14:paraId="6BC2A6C5" w14:textId="2816A747" w:rsidR="00983999" w:rsidRDefault="00990A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transparency and principles do play a big part in running an effective business</w:t>
            </w:r>
          </w:p>
        </w:tc>
        <w:tc>
          <w:tcPr>
            <w:tcW w:w="4314" w:type="dxa"/>
            <w:vAlign w:val="center"/>
          </w:tcPr>
          <w:p w14:paraId="2584C622" w14:textId="1A914326" w:rsidR="00983999" w:rsidRDefault="00990A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Developed a set of principles for Northpoint’s EOT</w:t>
            </w:r>
          </w:p>
        </w:tc>
      </w:tr>
      <w:tr w:rsidR="00983999" w:rsidRPr="009E63E9" w14:paraId="29254170" w14:textId="77777777" w:rsidTr="00983999">
        <w:tc>
          <w:tcPr>
            <w:tcW w:w="1066" w:type="dxa"/>
            <w:vAlign w:val="center"/>
          </w:tcPr>
          <w:p w14:paraId="41C9BA48" w14:textId="72331B0E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03" w:type="dxa"/>
            <w:vAlign w:val="center"/>
          </w:tcPr>
          <w:p w14:paraId="72FC2BF4" w14:textId="24AA374D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Thinking in Systems – Donella H. Meadows</w:t>
            </w:r>
          </w:p>
        </w:tc>
        <w:tc>
          <w:tcPr>
            <w:tcW w:w="1645" w:type="dxa"/>
            <w:vAlign w:val="center"/>
          </w:tcPr>
          <w:p w14:paraId="4F2F1AA3" w14:textId="0F53A461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  <w:r w:rsidR="005E3028">
              <w:rPr>
                <w:sz w:val="20"/>
                <w:szCs w:val="20"/>
              </w:rPr>
              <w:t xml:space="preserve"> &amp; PDF</w:t>
            </w:r>
          </w:p>
        </w:tc>
        <w:tc>
          <w:tcPr>
            <w:tcW w:w="4720" w:type="dxa"/>
            <w:vAlign w:val="center"/>
          </w:tcPr>
          <w:p w14:paraId="5D1DC7BD" w14:textId="4097EE42" w:rsidR="00983999" w:rsidRDefault="005E3028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 how much managers are confronted with complex dynamic situations and how they deal with them and how this can be improved through a system’s thinking approach</w:t>
            </w:r>
          </w:p>
        </w:tc>
        <w:tc>
          <w:tcPr>
            <w:tcW w:w="4314" w:type="dxa"/>
            <w:vAlign w:val="center"/>
          </w:tcPr>
          <w:p w14:paraId="5A848669" w14:textId="63E3A986" w:rsidR="00983999" w:rsidRDefault="005E3028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Highlighted systems thinking approaches to problem solving situations</w:t>
            </w:r>
          </w:p>
        </w:tc>
      </w:tr>
      <w:tr w:rsidR="00983999" w:rsidRPr="009E63E9" w14:paraId="74133DFC" w14:textId="77777777" w:rsidTr="00983999">
        <w:tc>
          <w:tcPr>
            <w:tcW w:w="1066" w:type="dxa"/>
            <w:vAlign w:val="center"/>
          </w:tcPr>
          <w:p w14:paraId="099673BE" w14:textId="797AB79A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03" w:type="dxa"/>
            <w:vAlign w:val="center"/>
          </w:tcPr>
          <w:p w14:paraId="6BE30422" w14:textId="12A78E94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Lean Start-Up – Eric Rise</w:t>
            </w:r>
          </w:p>
        </w:tc>
        <w:tc>
          <w:tcPr>
            <w:tcW w:w="1645" w:type="dxa"/>
            <w:vAlign w:val="center"/>
          </w:tcPr>
          <w:p w14:paraId="7F226A75" w14:textId="14C42882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</w:p>
        </w:tc>
        <w:tc>
          <w:tcPr>
            <w:tcW w:w="4720" w:type="dxa"/>
            <w:vAlign w:val="center"/>
          </w:tcPr>
          <w:p w14:paraId="665B1019" w14:textId="401E0E34" w:rsidR="00983999" w:rsidRDefault="005E3028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 planned through approach to business start-up can lead to opportunity success</w:t>
            </w:r>
          </w:p>
        </w:tc>
        <w:tc>
          <w:tcPr>
            <w:tcW w:w="4314" w:type="dxa"/>
            <w:vAlign w:val="center"/>
          </w:tcPr>
          <w:p w14:paraId="4E858A30" w14:textId="093855F1" w:rsidR="00983999" w:rsidRDefault="005E3028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Refocused on what customers want</w:t>
            </w:r>
          </w:p>
        </w:tc>
      </w:tr>
      <w:tr w:rsidR="00983999" w:rsidRPr="009E63E9" w14:paraId="4DF39ECE" w14:textId="77777777" w:rsidTr="00983999">
        <w:tc>
          <w:tcPr>
            <w:tcW w:w="1066" w:type="dxa"/>
            <w:vAlign w:val="center"/>
          </w:tcPr>
          <w:p w14:paraId="6BA78F5F" w14:textId="0362038B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03" w:type="dxa"/>
            <w:vAlign w:val="center"/>
          </w:tcPr>
          <w:p w14:paraId="16342B99" w14:textId="678AC407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Courage to be Disliked – Ichiro </w:t>
            </w:r>
            <w:proofErr w:type="spellStart"/>
            <w:r>
              <w:rPr>
                <w:sz w:val="20"/>
                <w:szCs w:val="20"/>
              </w:rPr>
              <w:t>Kishimi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Fumitake</w:t>
            </w:r>
            <w:proofErr w:type="spellEnd"/>
            <w:r>
              <w:rPr>
                <w:sz w:val="20"/>
                <w:szCs w:val="20"/>
              </w:rPr>
              <w:t xml:space="preserve"> Koga</w:t>
            </w:r>
          </w:p>
        </w:tc>
        <w:tc>
          <w:tcPr>
            <w:tcW w:w="1645" w:type="dxa"/>
            <w:vAlign w:val="center"/>
          </w:tcPr>
          <w:p w14:paraId="6A793843" w14:textId="1C7E55E1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</w:p>
        </w:tc>
        <w:tc>
          <w:tcPr>
            <w:tcW w:w="4720" w:type="dxa"/>
            <w:vAlign w:val="center"/>
          </w:tcPr>
          <w:p w14:paraId="47705E92" w14:textId="69A44861" w:rsidR="00983999" w:rsidRDefault="005E3028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 the thinking of Alfred Adler, happiness in the hands of the self and not dependant on past traumas</w:t>
            </w:r>
          </w:p>
        </w:tc>
        <w:tc>
          <w:tcPr>
            <w:tcW w:w="4314" w:type="dxa"/>
            <w:vAlign w:val="center"/>
          </w:tcPr>
          <w:p w14:paraId="3CE8E706" w14:textId="57350B20" w:rsidR="00983999" w:rsidRDefault="005E3028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Became more confident in deciding what I did and did not want for myself</w:t>
            </w:r>
          </w:p>
        </w:tc>
      </w:tr>
      <w:tr w:rsidR="00983999" w:rsidRPr="009E63E9" w14:paraId="077A5B03" w14:textId="77777777" w:rsidTr="00983999">
        <w:tc>
          <w:tcPr>
            <w:tcW w:w="1066" w:type="dxa"/>
            <w:vAlign w:val="center"/>
          </w:tcPr>
          <w:p w14:paraId="2DE5E8F3" w14:textId="4E0A821C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03" w:type="dxa"/>
            <w:vAlign w:val="center"/>
          </w:tcPr>
          <w:p w14:paraId="682681ED" w14:textId="6DCD8179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of One – Paul Jarvis</w:t>
            </w:r>
          </w:p>
        </w:tc>
        <w:tc>
          <w:tcPr>
            <w:tcW w:w="1645" w:type="dxa"/>
            <w:vAlign w:val="center"/>
          </w:tcPr>
          <w:p w14:paraId="28533E29" w14:textId="216EA627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</w:p>
        </w:tc>
        <w:tc>
          <w:tcPr>
            <w:tcW w:w="4720" w:type="dxa"/>
            <w:vAlign w:val="center"/>
          </w:tcPr>
          <w:p w14:paraId="1C84754D" w14:textId="29495989" w:rsidR="00983999" w:rsidRDefault="0055602D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working for yourself can be more fulfilling than reaching constantly for growth</w:t>
            </w:r>
          </w:p>
        </w:tc>
        <w:tc>
          <w:tcPr>
            <w:tcW w:w="4314" w:type="dxa"/>
            <w:vAlign w:val="center"/>
          </w:tcPr>
          <w:p w14:paraId="2094CC9D" w14:textId="3F0CCEED" w:rsidR="00983999" w:rsidRDefault="0055602D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Focused on how I wanted to structure my working life</w:t>
            </w:r>
          </w:p>
        </w:tc>
      </w:tr>
      <w:tr w:rsidR="00983999" w:rsidRPr="009E63E9" w14:paraId="0BCEC1D2" w14:textId="77777777" w:rsidTr="00983999">
        <w:tc>
          <w:tcPr>
            <w:tcW w:w="1066" w:type="dxa"/>
            <w:vAlign w:val="center"/>
          </w:tcPr>
          <w:p w14:paraId="350D00B9" w14:textId="0EB5C160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03" w:type="dxa"/>
            <w:vAlign w:val="center"/>
          </w:tcPr>
          <w:p w14:paraId="4EE193B8" w14:textId="02824F8D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Coaching for Performance – Sir John Whitmore</w:t>
            </w:r>
          </w:p>
        </w:tc>
        <w:tc>
          <w:tcPr>
            <w:tcW w:w="1645" w:type="dxa"/>
            <w:vAlign w:val="center"/>
          </w:tcPr>
          <w:p w14:paraId="3EECE3DE" w14:textId="35CFCA8E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</w:p>
        </w:tc>
        <w:tc>
          <w:tcPr>
            <w:tcW w:w="4720" w:type="dxa"/>
            <w:vAlign w:val="center"/>
          </w:tcPr>
          <w:p w14:paraId="20EE9650" w14:textId="329B2782" w:rsidR="00983999" w:rsidRDefault="00F975A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Deeper knowledge and understanding of coaching practices</w:t>
            </w:r>
          </w:p>
        </w:tc>
        <w:tc>
          <w:tcPr>
            <w:tcW w:w="4314" w:type="dxa"/>
            <w:vAlign w:val="center"/>
          </w:tcPr>
          <w:p w14:paraId="7C094CA8" w14:textId="2538777C" w:rsidR="00983999" w:rsidRDefault="00F975A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Improved my coaching style for performance</w:t>
            </w:r>
          </w:p>
        </w:tc>
      </w:tr>
      <w:tr w:rsidR="00983999" w:rsidRPr="009E63E9" w14:paraId="7B0FAD4C" w14:textId="77777777" w:rsidTr="00983999">
        <w:tc>
          <w:tcPr>
            <w:tcW w:w="1066" w:type="dxa"/>
            <w:vAlign w:val="center"/>
          </w:tcPr>
          <w:p w14:paraId="16323DE7" w14:textId="2D5FC1DC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03" w:type="dxa"/>
            <w:vAlign w:val="center"/>
          </w:tcPr>
          <w:p w14:paraId="207D7899" w14:textId="2819BEF3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Hard Thing About Hard Things – Ben Horowitz</w:t>
            </w:r>
          </w:p>
        </w:tc>
        <w:tc>
          <w:tcPr>
            <w:tcW w:w="1645" w:type="dxa"/>
            <w:vAlign w:val="center"/>
          </w:tcPr>
          <w:p w14:paraId="08884979" w14:textId="1F7A1545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</w:p>
        </w:tc>
        <w:tc>
          <w:tcPr>
            <w:tcW w:w="4720" w:type="dxa"/>
            <w:vAlign w:val="center"/>
          </w:tcPr>
          <w:p w14:paraId="6F7749CC" w14:textId="09D01843" w:rsidR="00983999" w:rsidRDefault="00F975A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Advice on how to build, run and grow a start-up</w:t>
            </w:r>
          </w:p>
        </w:tc>
        <w:tc>
          <w:tcPr>
            <w:tcW w:w="4314" w:type="dxa"/>
            <w:vAlign w:val="center"/>
          </w:tcPr>
          <w:p w14:paraId="4E5702B5" w14:textId="4BF21BBD" w:rsidR="00983999" w:rsidRDefault="00F975A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dealing with the hard things is the most effective way of dealing with issues and problems</w:t>
            </w:r>
          </w:p>
        </w:tc>
      </w:tr>
      <w:tr w:rsidR="00983999" w:rsidRPr="009E63E9" w14:paraId="30EB3E00" w14:textId="77777777" w:rsidTr="00983999">
        <w:tc>
          <w:tcPr>
            <w:tcW w:w="1066" w:type="dxa"/>
            <w:vAlign w:val="center"/>
          </w:tcPr>
          <w:p w14:paraId="43EEDE69" w14:textId="7691D7C8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03" w:type="dxa"/>
            <w:vAlign w:val="center"/>
          </w:tcPr>
          <w:p w14:paraId="3DD74161" w14:textId="475635A6" w:rsidR="00983999" w:rsidRDefault="00983999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Oneself – Peter Drucker</w:t>
            </w:r>
          </w:p>
        </w:tc>
        <w:tc>
          <w:tcPr>
            <w:tcW w:w="1645" w:type="dxa"/>
            <w:vAlign w:val="center"/>
          </w:tcPr>
          <w:p w14:paraId="05F3FAE9" w14:textId="02C59BB4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</w:p>
        </w:tc>
        <w:tc>
          <w:tcPr>
            <w:tcW w:w="4720" w:type="dxa"/>
            <w:vAlign w:val="center"/>
          </w:tcPr>
          <w:p w14:paraId="7BED79DC" w14:textId="17B46F76" w:rsidR="00983999" w:rsidRDefault="002D3BEB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Excellence is a combination of strengths and self-knowledge</w:t>
            </w:r>
          </w:p>
        </w:tc>
        <w:tc>
          <w:tcPr>
            <w:tcW w:w="4314" w:type="dxa"/>
            <w:vAlign w:val="center"/>
          </w:tcPr>
          <w:p w14:paraId="6068D61F" w14:textId="6839FB9C" w:rsidR="00983999" w:rsidRDefault="002D3BEB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to my approach to systems management</w:t>
            </w:r>
          </w:p>
        </w:tc>
      </w:tr>
      <w:tr w:rsidR="00983999" w:rsidRPr="009E63E9" w14:paraId="03DD604A" w14:textId="77777777" w:rsidTr="00983999">
        <w:tc>
          <w:tcPr>
            <w:tcW w:w="1066" w:type="dxa"/>
            <w:vAlign w:val="center"/>
          </w:tcPr>
          <w:p w14:paraId="519ADC63" w14:textId="33E5A79A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03" w:type="dxa"/>
            <w:vAlign w:val="center"/>
          </w:tcPr>
          <w:p w14:paraId="3D05A1F3" w14:textId="526C8474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Your Why – Simon Sinek</w:t>
            </w:r>
          </w:p>
        </w:tc>
        <w:tc>
          <w:tcPr>
            <w:tcW w:w="1645" w:type="dxa"/>
            <w:vAlign w:val="center"/>
          </w:tcPr>
          <w:p w14:paraId="1C22B4E8" w14:textId="00F24374" w:rsidR="00983999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</w:p>
        </w:tc>
        <w:tc>
          <w:tcPr>
            <w:tcW w:w="4720" w:type="dxa"/>
            <w:vAlign w:val="center"/>
          </w:tcPr>
          <w:p w14:paraId="7A82E2A6" w14:textId="5C63EEA7" w:rsidR="00983999" w:rsidRDefault="002D3BEB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use the concept of the golden circle</w:t>
            </w:r>
            <w:r w:rsidR="0081719D">
              <w:rPr>
                <w:sz w:val="20"/>
                <w:szCs w:val="20"/>
              </w:rPr>
              <w:t xml:space="preserve"> in organisational development</w:t>
            </w:r>
          </w:p>
        </w:tc>
        <w:tc>
          <w:tcPr>
            <w:tcW w:w="4314" w:type="dxa"/>
            <w:vAlign w:val="center"/>
          </w:tcPr>
          <w:p w14:paraId="0A3DE741" w14:textId="3F7BC865" w:rsidR="00983999" w:rsidRDefault="0081719D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Refocused on WHY I wanted to do the things I do</w:t>
            </w:r>
          </w:p>
        </w:tc>
      </w:tr>
      <w:tr w:rsidR="002205CC" w:rsidRPr="009E63E9" w14:paraId="678A27E5" w14:textId="77777777" w:rsidTr="00983999">
        <w:tc>
          <w:tcPr>
            <w:tcW w:w="1066" w:type="dxa"/>
            <w:vAlign w:val="center"/>
          </w:tcPr>
          <w:p w14:paraId="28260271" w14:textId="74781660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03" w:type="dxa"/>
            <w:vAlign w:val="center"/>
          </w:tcPr>
          <w:p w14:paraId="553883B7" w14:textId="4B62E735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Extreme Ownership – Leif </w:t>
            </w:r>
            <w:proofErr w:type="spellStart"/>
            <w:r>
              <w:rPr>
                <w:sz w:val="20"/>
                <w:szCs w:val="20"/>
              </w:rPr>
              <w:t>Babin</w:t>
            </w:r>
            <w:proofErr w:type="spellEnd"/>
            <w:r>
              <w:rPr>
                <w:sz w:val="20"/>
                <w:szCs w:val="20"/>
              </w:rPr>
              <w:t xml:space="preserve">, Jocko </w:t>
            </w:r>
            <w:proofErr w:type="spellStart"/>
            <w:r>
              <w:rPr>
                <w:sz w:val="20"/>
                <w:szCs w:val="20"/>
              </w:rPr>
              <w:t>Willink</w:t>
            </w:r>
            <w:proofErr w:type="spellEnd"/>
          </w:p>
        </w:tc>
        <w:tc>
          <w:tcPr>
            <w:tcW w:w="1645" w:type="dxa"/>
            <w:vAlign w:val="center"/>
          </w:tcPr>
          <w:p w14:paraId="7421D513" w14:textId="294F52B0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Book</w:t>
            </w:r>
          </w:p>
        </w:tc>
        <w:tc>
          <w:tcPr>
            <w:tcW w:w="4720" w:type="dxa"/>
            <w:vAlign w:val="center"/>
          </w:tcPr>
          <w:p w14:paraId="50F832B0" w14:textId="00CC9C53" w:rsidR="002205CC" w:rsidRDefault="002A551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ownership of a problem is the key to solving a problem</w:t>
            </w:r>
          </w:p>
        </w:tc>
        <w:tc>
          <w:tcPr>
            <w:tcW w:w="4314" w:type="dxa"/>
            <w:vAlign w:val="center"/>
          </w:tcPr>
          <w:p w14:paraId="5CBD5C48" w14:textId="000CBC7D" w:rsidR="002205CC" w:rsidRDefault="002A551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Included elements of problem ownership into my leadership training modules</w:t>
            </w:r>
          </w:p>
        </w:tc>
      </w:tr>
      <w:tr w:rsidR="002205CC" w:rsidRPr="009E63E9" w14:paraId="068FD0EB" w14:textId="77777777" w:rsidTr="00983999">
        <w:tc>
          <w:tcPr>
            <w:tcW w:w="1066" w:type="dxa"/>
            <w:vAlign w:val="center"/>
          </w:tcPr>
          <w:p w14:paraId="3BDB025C" w14:textId="3B69CE47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03" w:type="dxa"/>
            <w:vAlign w:val="center"/>
          </w:tcPr>
          <w:p w14:paraId="5BF6594A" w14:textId="02564F0A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Growth IQ</w:t>
            </w:r>
            <w:r w:rsidR="002A5517">
              <w:rPr>
                <w:sz w:val="20"/>
                <w:szCs w:val="20"/>
              </w:rPr>
              <w:t xml:space="preserve"> – Get smarter about the </w:t>
            </w:r>
            <w:r w:rsidR="002A5517">
              <w:rPr>
                <w:sz w:val="20"/>
                <w:szCs w:val="20"/>
              </w:rPr>
              <w:lastRenderedPageBreak/>
              <w:t>choices that will make or break your business</w:t>
            </w:r>
            <w:r w:rsidR="000E5249">
              <w:rPr>
                <w:sz w:val="20"/>
                <w:szCs w:val="20"/>
              </w:rPr>
              <w:t xml:space="preserve"> – Ti</w:t>
            </w:r>
            <w:r w:rsidR="00D87B42">
              <w:rPr>
                <w:sz w:val="20"/>
                <w:szCs w:val="20"/>
              </w:rPr>
              <w:t>ffani</w:t>
            </w:r>
            <w:r w:rsidR="000E5249">
              <w:rPr>
                <w:sz w:val="20"/>
                <w:szCs w:val="20"/>
              </w:rPr>
              <w:t xml:space="preserve"> </w:t>
            </w:r>
            <w:proofErr w:type="spellStart"/>
            <w:r w:rsidR="000E5249">
              <w:rPr>
                <w:sz w:val="20"/>
                <w:szCs w:val="20"/>
              </w:rPr>
              <w:t>Bova</w:t>
            </w:r>
            <w:proofErr w:type="spellEnd"/>
          </w:p>
        </w:tc>
        <w:tc>
          <w:tcPr>
            <w:tcW w:w="1645" w:type="dxa"/>
            <w:vAlign w:val="center"/>
          </w:tcPr>
          <w:p w14:paraId="14CC4BDE" w14:textId="04732DEA" w:rsidR="002205CC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eBook</w:t>
            </w:r>
          </w:p>
        </w:tc>
        <w:tc>
          <w:tcPr>
            <w:tcW w:w="4720" w:type="dxa"/>
            <w:vAlign w:val="center"/>
          </w:tcPr>
          <w:p w14:paraId="7C875145" w14:textId="34F5021A" w:rsidR="002205CC" w:rsidRDefault="002A551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 reading</w:t>
            </w:r>
          </w:p>
        </w:tc>
        <w:tc>
          <w:tcPr>
            <w:tcW w:w="4314" w:type="dxa"/>
            <w:vAlign w:val="center"/>
          </w:tcPr>
          <w:p w14:paraId="6E45CB29" w14:textId="77777777" w:rsidR="002205CC" w:rsidRDefault="002205CC" w:rsidP="005D3444">
            <w:pPr>
              <w:rPr>
                <w:sz w:val="20"/>
                <w:szCs w:val="20"/>
              </w:rPr>
            </w:pPr>
          </w:p>
        </w:tc>
      </w:tr>
      <w:tr w:rsidR="002205CC" w:rsidRPr="009E63E9" w14:paraId="7D835C41" w14:textId="77777777" w:rsidTr="00983999">
        <w:tc>
          <w:tcPr>
            <w:tcW w:w="1066" w:type="dxa"/>
            <w:vAlign w:val="center"/>
          </w:tcPr>
          <w:p w14:paraId="55CEA0EB" w14:textId="5B6929A2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03" w:type="dxa"/>
            <w:vAlign w:val="center"/>
          </w:tcPr>
          <w:p w14:paraId="73004CEE" w14:textId="76890911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 2</w:t>
            </w:r>
          </w:p>
        </w:tc>
        <w:tc>
          <w:tcPr>
            <w:tcW w:w="1645" w:type="dxa"/>
            <w:vAlign w:val="center"/>
          </w:tcPr>
          <w:p w14:paraId="6D944670" w14:textId="61617B68" w:rsidR="002205CC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</w:t>
            </w:r>
          </w:p>
        </w:tc>
        <w:tc>
          <w:tcPr>
            <w:tcW w:w="4720" w:type="dxa"/>
            <w:vAlign w:val="center"/>
          </w:tcPr>
          <w:p w14:paraId="6C5F19D1" w14:textId="62327E56" w:rsidR="002205CC" w:rsidRDefault="002A551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 reading</w:t>
            </w:r>
          </w:p>
        </w:tc>
        <w:tc>
          <w:tcPr>
            <w:tcW w:w="4314" w:type="dxa"/>
            <w:vAlign w:val="center"/>
          </w:tcPr>
          <w:p w14:paraId="176E4CC2" w14:textId="77777777" w:rsidR="002205CC" w:rsidRDefault="002205CC" w:rsidP="005D3444">
            <w:pPr>
              <w:rPr>
                <w:sz w:val="20"/>
                <w:szCs w:val="20"/>
              </w:rPr>
            </w:pPr>
          </w:p>
        </w:tc>
      </w:tr>
      <w:tr w:rsidR="002205CC" w:rsidRPr="009E63E9" w14:paraId="6026424E" w14:textId="77777777" w:rsidTr="00983999">
        <w:tc>
          <w:tcPr>
            <w:tcW w:w="1066" w:type="dxa"/>
            <w:vAlign w:val="center"/>
          </w:tcPr>
          <w:p w14:paraId="70E2C707" w14:textId="526FD159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03" w:type="dxa"/>
            <w:vAlign w:val="center"/>
          </w:tcPr>
          <w:p w14:paraId="46FA4011" w14:textId="0F6AC4E3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Model Generation</w:t>
            </w:r>
          </w:p>
        </w:tc>
        <w:tc>
          <w:tcPr>
            <w:tcW w:w="1645" w:type="dxa"/>
            <w:vAlign w:val="center"/>
          </w:tcPr>
          <w:p w14:paraId="0978B501" w14:textId="0E452B7E" w:rsidR="002205CC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</w:t>
            </w:r>
          </w:p>
        </w:tc>
        <w:tc>
          <w:tcPr>
            <w:tcW w:w="4720" w:type="dxa"/>
            <w:vAlign w:val="center"/>
          </w:tcPr>
          <w:p w14:paraId="76C49F42" w14:textId="11F1922B" w:rsidR="002205CC" w:rsidRDefault="002A551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all business can be broken down into the elements, how to document them on a ‘canvass’ and use it for business focus</w:t>
            </w:r>
          </w:p>
        </w:tc>
        <w:tc>
          <w:tcPr>
            <w:tcW w:w="4314" w:type="dxa"/>
            <w:vAlign w:val="center"/>
          </w:tcPr>
          <w:p w14:paraId="701E9425" w14:textId="5C2E368A" w:rsidR="002205CC" w:rsidRDefault="002A551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Incorporated the business model canvass into my consulting practice</w:t>
            </w:r>
          </w:p>
        </w:tc>
      </w:tr>
      <w:tr w:rsidR="002205CC" w:rsidRPr="009E63E9" w14:paraId="23C63F69" w14:textId="77777777" w:rsidTr="00983999">
        <w:tc>
          <w:tcPr>
            <w:tcW w:w="1066" w:type="dxa"/>
            <w:vAlign w:val="center"/>
          </w:tcPr>
          <w:p w14:paraId="36C3321A" w14:textId="1347FBA8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03" w:type="dxa"/>
            <w:vAlign w:val="center"/>
          </w:tcPr>
          <w:p w14:paraId="7965F173" w14:textId="69109D7A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 Blood – Story of </w:t>
            </w:r>
            <w:proofErr w:type="spellStart"/>
            <w:r>
              <w:rPr>
                <w:sz w:val="20"/>
                <w:szCs w:val="20"/>
              </w:rPr>
              <w:t>Theranos</w:t>
            </w:r>
            <w:proofErr w:type="spellEnd"/>
          </w:p>
        </w:tc>
        <w:tc>
          <w:tcPr>
            <w:tcW w:w="1645" w:type="dxa"/>
            <w:vAlign w:val="center"/>
          </w:tcPr>
          <w:p w14:paraId="56ECB918" w14:textId="6CD5D718" w:rsidR="002205CC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eBook</w:t>
            </w:r>
          </w:p>
        </w:tc>
        <w:tc>
          <w:tcPr>
            <w:tcW w:w="4720" w:type="dxa"/>
            <w:vAlign w:val="center"/>
          </w:tcPr>
          <w:p w14:paraId="5285B259" w14:textId="4E08F286" w:rsidR="002205CC" w:rsidRDefault="002A551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some investors are willingly ignorant of the truth</w:t>
            </w:r>
          </w:p>
        </w:tc>
        <w:tc>
          <w:tcPr>
            <w:tcW w:w="4314" w:type="dxa"/>
            <w:vAlign w:val="center"/>
          </w:tcPr>
          <w:p w14:paraId="6E17D7FF" w14:textId="04977727" w:rsidR="002205CC" w:rsidRDefault="002A551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use the story as an example of how not to do business when helping clients to work through their values, vision and mission</w:t>
            </w:r>
          </w:p>
        </w:tc>
      </w:tr>
      <w:tr w:rsidR="002205CC" w:rsidRPr="009E63E9" w14:paraId="1931B463" w14:textId="77777777" w:rsidTr="00983999">
        <w:tc>
          <w:tcPr>
            <w:tcW w:w="1066" w:type="dxa"/>
            <w:vAlign w:val="center"/>
          </w:tcPr>
          <w:p w14:paraId="76E0FDA4" w14:textId="51752390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03" w:type="dxa"/>
            <w:vAlign w:val="center"/>
          </w:tcPr>
          <w:p w14:paraId="306F6DCC" w14:textId="4EA0E78C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Moment of Lift – Melinda Gates</w:t>
            </w:r>
          </w:p>
        </w:tc>
        <w:tc>
          <w:tcPr>
            <w:tcW w:w="1645" w:type="dxa"/>
            <w:vAlign w:val="center"/>
          </w:tcPr>
          <w:p w14:paraId="3DD3F045" w14:textId="44373981" w:rsidR="002205CC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eBook</w:t>
            </w:r>
          </w:p>
        </w:tc>
        <w:tc>
          <w:tcPr>
            <w:tcW w:w="4720" w:type="dxa"/>
            <w:vAlign w:val="center"/>
          </w:tcPr>
          <w:p w14:paraId="06B553A6" w14:textId="6FAAC482" w:rsidR="002205CC" w:rsidRDefault="002A551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insightful book about women and the power of women</w:t>
            </w:r>
          </w:p>
        </w:tc>
        <w:tc>
          <w:tcPr>
            <w:tcW w:w="4314" w:type="dxa"/>
            <w:vAlign w:val="center"/>
          </w:tcPr>
          <w:p w14:paraId="7556ACD7" w14:textId="4F385194" w:rsidR="002205CC" w:rsidRDefault="002A551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learnt to be more appreciative of what it might be to be a </w:t>
            </w:r>
            <w:r w:rsidR="001711D2">
              <w:rPr>
                <w:sz w:val="20"/>
                <w:szCs w:val="20"/>
              </w:rPr>
              <w:t>woman</w:t>
            </w:r>
            <w:r>
              <w:rPr>
                <w:sz w:val="20"/>
                <w:szCs w:val="20"/>
              </w:rPr>
              <w:t xml:space="preserve"> in business</w:t>
            </w:r>
          </w:p>
        </w:tc>
      </w:tr>
      <w:tr w:rsidR="002205CC" w:rsidRPr="009E63E9" w14:paraId="1B96D88D" w14:textId="77777777" w:rsidTr="00983999">
        <w:tc>
          <w:tcPr>
            <w:tcW w:w="1066" w:type="dxa"/>
            <w:vAlign w:val="center"/>
          </w:tcPr>
          <w:p w14:paraId="3F01D37B" w14:textId="284A88A2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03" w:type="dxa"/>
            <w:vAlign w:val="center"/>
          </w:tcPr>
          <w:p w14:paraId="441ADEF7" w14:textId="1D627911" w:rsidR="002205CC" w:rsidRDefault="002205CC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 by Step Guide to OKR’s</w:t>
            </w:r>
            <w:r w:rsidR="00030D96">
              <w:rPr>
                <w:sz w:val="20"/>
                <w:szCs w:val="20"/>
              </w:rPr>
              <w:t xml:space="preserve"> – Alexander </w:t>
            </w:r>
            <w:proofErr w:type="spellStart"/>
            <w:r w:rsidR="00030D96">
              <w:rPr>
                <w:sz w:val="20"/>
                <w:szCs w:val="20"/>
              </w:rPr>
              <w:t>Ma</w:t>
            </w:r>
            <w:r w:rsidR="003F74AA">
              <w:rPr>
                <w:sz w:val="20"/>
                <w:szCs w:val="20"/>
              </w:rPr>
              <w:t>asik</w:t>
            </w:r>
            <w:proofErr w:type="spellEnd"/>
          </w:p>
        </w:tc>
        <w:tc>
          <w:tcPr>
            <w:tcW w:w="1645" w:type="dxa"/>
            <w:vAlign w:val="center"/>
          </w:tcPr>
          <w:p w14:paraId="55E875EE" w14:textId="3A8E3E72" w:rsidR="002205CC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eBook</w:t>
            </w:r>
          </w:p>
        </w:tc>
        <w:tc>
          <w:tcPr>
            <w:tcW w:w="4720" w:type="dxa"/>
            <w:vAlign w:val="center"/>
          </w:tcPr>
          <w:p w14:paraId="5201213F" w14:textId="7716A938" w:rsidR="002205CC" w:rsidRDefault="002A551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use Objectives and Key Results in business</w:t>
            </w:r>
          </w:p>
        </w:tc>
        <w:tc>
          <w:tcPr>
            <w:tcW w:w="4314" w:type="dxa"/>
            <w:vAlign w:val="center"/>
          </w:tcPr>
          <w:p w14:paraId="10655C69" w14:textId="20F23420" w:rsidR="002205CC" w:rsidRDefault="002A551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OKR’s are the bedrock of how I help organisations bring focus to their business</w:t>
            </w:r>
          </w:p>
        </w:tc>
      </w:tr>
      <w:tr w:rsidR="00D41543" w:rsidRPr="009E63E9" w14:paraId="350297E6" w14:textId="77777777" w:rsidTr="00983999">
        <w:tc>
          <w:tcPr>
            <w:tcW w:w="1066" w:type="dxa"/>
            <w:vAlign w:val="center"/>
          </w:tcPr>
          <w:p w14:paraId="02BD0246" w14:textId="763C6394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03" w:type="dxa"/>
            <w:vAlign w:val="center"/>
          </w:tcPr>
          <w:p w14:paraId="280CF792" w14:textId="1D92D413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Building a </w:t>
            </w:r>
            <w:proofErr w:type="spellStart"/>
            <w:r>
              <w:rPr>
                <w:sz w:val="20"/>
                <w:szCs w:val="20"/>
              </w:rPr>
              <w:t>StoryBrand</w:t>
            </w:r>
            <w:proofErr w:type="spellEnd"/>
            <w:r w:rsidR="00DF46F9">
              <w:rPr>
                <w:sz w:val="20"/>
                <w:szCs w:val="20"/>
              </w:rPr>
              <w:t xml:space="preserve"> – Donald Miller</w:t>
            </w:r>
          </w:p>
        </w:tc>
        <w:tc>
          <w:tcPr>
            <w:tcW w:w="1645" w:type="dxa"/>
            <w:vAlign w:val="center"/>
          </w:tcPr>
          <w:p w14:paraId="1482621A" w14:textId="71EED2E2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eBook</w:t>
            </w:r>
          </w:p>
        </w:tc>
        <w:tc>
          <w:tcPr>
            <w:tcW w:w="4720" w:type="dxa"/>
            <w:vAlign w:val="center"/>
          </w:tcPr>
          <w:p w14:paraId="68FA438E" w14:textId="2DFEE890" w:rsidR="00D41543" w:rsidRDefault="004F4387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method for how to connect with customers and employees</w:t>
            </w:r>
          </w:p>
        </w:tc>
        <w:tc>
          <w:tcPr>
            <w:tcW w:w="4314" w:type="dxa"/>
            <w:vAlign w:val="center"/>
          </w:tcPr>
          <w:p w14:paraId="63FE7CB2" w14:textId="1FB24FDF" w:rsidR="00D41543" w:rsidRDefault="008A21B1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</w:t>
            </w:r>
            <w:r w:rsidR="007659BF">
              <w:rPr>
                <w:sz w:val="20"/>
                <w:szCs w:val="20"/>
              </w:rPr>
              <w:t>lification of what I can offer when helping organisations</w:t>
            </w:r>
          </w:p>
        </w:tc>
      </w:tr>
      <w:tr w:rsidR="00D41543" w:rsidRPr="009E63E9" w14:paraId="2EEF070D" w14:textId="77777777" w:rsidTr="00983999">
        <w:tc>
          <w:tcPr>
            <w:tcW w:w="1066" w:type="dxa"/>
            <w:vAlign w:val="center"/>
          </w:tcPr>
          <w:p w14:paraId="0DE4CFD4" w14:textId="2E889B71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03" w:type="dxa"/>
            <w:vAlign w:val="center"/>
          </w:tcPr>
          <w:p w14:paraId="1E05B383" w14:textId="160A4E90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What Matters, OKR’s</w:t>
            </w:r>
            <w:r w:rsidR="00805A1A">
              <w:rPr>
                <w:sz w:val="20"/>
                <w:szCs w:val="20"/>
              </w:rPr>
              <w:t xml:space="preserve">, the simple </w:t>
            </w:r>
            <w:r w:rsidR="00A65741">
              <w:rPr>
                <w:sz w:val="20"/>
                <w:szCs w:val="20"/>
              </w:rPr>
              <w:t xml:space="preserve">idea that drives 10X growth – John </w:t>
            </w:r>
            <w:proofErr w:type="spellStart"/>
            <w:r w:rsidR="00A65741">
              <w:rPr>
                <w:sz w:val="20"/>
                <w:szCs w:val="20"/>
              </w:rPr>
              <w:t>Doerr</w:t>
            </w:r>
            <w:proofErr w:type="spellEnd"/>
          </w:p>
        </w:tc>
        <w:tc>
          <w:tcPr>
            <w:tcW w:w="1645" w:type="dxa"/>
            <w:vAlign w:val="center"/>
          </w:tcPr>
          <w:p w14:paraId="5BC4649B" w14:textId="6A548DE4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eBook</w:t>
            </w:r>
          </w:p>
        </w:tc>
        <w:tc>
          <w:tcPr>
            <w:tcW w:w="4720" w:type="dxa"/>
            <w:vAlign w:val="center"/>
          </w:tcPr>
          <w:p w14:paraId="18547B1B" w14:textId="43F07E36" w:rsidR="00D41543" w:rsidRDefault="0005265A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John </w:t>
            </w:r>
            <w:proofErr w:type="spellStart"/>
            <w:r>
              <w:rPr>
                <w:sz w:val="20"/>
                <w:szCs w:val="20"/>
              </w:rPr>
              <w:t>Doerr</w:t>
            </w:r>
            <w:proofErr w:type="spellEnd"/>
            <w:r>
              <w:rPr>
                <w:sz w:val="20"/>
                <w:szCs w:val="20"/>
              </w:rPr>
              <w:t xml:space="preserve"> invested in </w:t>
            </w:r>
            <w:r w:rsidR="00E04238">
              <w:rPr>
                <w:sz w:val="20"/>
                <w:szCs w:val="20"/>
              </w:rPr>
              <w:t>Google as a start-up, introduced them to OKR’s and how Google developed as a result</w:t>
            </w:r>
          </w:p>
        </w:tc>
        <w:tc>
          <w:tcPr>
            <w:tcW w:w="4314" w:type="dxa"/>
            <w:vAlign w:val="center"/>
          </w:tcPr>
          <w:p w14:paraId="7C038AC1" w14:textId="09950688" w:rsidR="00D41543" w:rsidRDefault="000E1E2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OKR’s are the bedrock of </w:t>
            </w:r>
            <w:r w:rsidR="00AB73F5">
              <w:rPr>
                <w:sz w:val="20"/>
                <w:szCs w:val="20"/>
              </w:rPr>
              <w:t xml:space="preserve">how I help organisations bring focus </w:t>
            </w:r>
            <w:r w:rsidR="003B09AD">
              <w:rPr>
                <w:sz w:val="20"/>
                <w:szCs w:val="20"/>
              </w:rPr>
              <w:t>to their business</w:t>
            </w:r>
          </w:p>
        </w:tc>
      </w:tr>
      <w:tr w:rsidR="00D41543" w:rsidRPr="009E63E9" w14:paraId="3666E446" w14:textId="77777777" w:rsidTr="00983999">
        <w:tc>
          <w:tcPr>
            <w:tcW w:w="1066" w:type="dxa"/>
            <w:vAlign w:val="center"/>
          </w:tcPr>
          <w:p w14:paraId="53EB4612" w14:textId="77C80A82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203" w:type="dxa"/>
            <w:vAlign w:val="center"/>
          </w:tcPr>
          <w:p w14:paraId="03EC09E4" w14:textId="1272B443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Mastering Coaching</w:t>
            </w:r>
            <w:r w:rsidR="00466981">
              <w:rPr>
                <w:sz w:val="20"/>
                <w:szCs w:val="20"/>
              </w:rPr>
              <w:t xml:space="preserve"> – Max Landsberg</w:t>
            </w:r>
          </w:p>
        </w:tc>
        <w:tc>
          <w:tcPr>
            <w:tcW w:w="1645" w:type="dxa"/>
            <w:vAlign w:val="center"/>
          </w:tcPr>
          <w:p w14:paraId="11443225" w14:textId="07C861F5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eBook</w:t>
            </w:r>
          </w:p>
        </w:tc>
        <w:tc>
          <w:tcPr>
            <w:tcW w:w="4720" w:type="dxa"/>
            <w:vAlign w:val="center"/>
          </w:tcPr>
          <w:p w14:paraId="00445F68" w14:textId="4798D15A" w:rsidR="00D41543" w:rsidRDefault="00466981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the skills are of an effective executive coach</w:t>
            </w:r>
          </w:p>
        </w:tc>
        <w:tc>
          <w:tcPr>
            <w:tcW w:w="4314" w:type="dxa"/>
            <w:vAlign w:val="center"/>
          </w:tcPr>
          <w:p w14:paraId="5A0CC177" w14:textId="5668AC6A" w:rsidR="00D41543" w:rsidRDefault="00BB2656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use a coaching style when managing people and offer executive coaching in a formal setting</w:t>
            </w:r>
          </w:p>
        </w:tc>
      </w:tr>
      <w:tr w:rsidR="00D41543" w:rsidRPr="009E63E9" w14:paraId="3D872BA2" w14:textId="77777777" w:rsidTr="00983999">
        <w:tc>
          <w:tcPr>
            <w:tcW w:w="1066" w:type="dxa"/>
            <w:vAlign w:val="center"/>
          </w:tcPr>
          <w:p w14:paraId="4BB89BDD" w14:textId="7C373914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203" w:type="dxa"/>
            <w:vAlign w:val="center"/>
          </w:tcPr>
          <w:p w14:paraId="04404987" w14:textId="6AAE4C40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Tao of Coaching</w:t>
            </w:r>
            <w:r w:rsidR="00583981">
              <w:rPr>
                <w:sz w:val="20"/>
                <w:szCs w:val="20"/>
              </w:rPr>
              <w:t xml:space="preserve"> – Max Landsberg</w:t>
            </w:r>
          </w:p>
        </w:tc>
        <w:tc>
          <w:tcPr>
            <w:tcW w:w="1645" w:type="dxa"/>
            <w:vAlign w:val="center"/>
          </w:tcPr>
          <w:p w14:paraId="31516429" w14:textId="590C6C07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eBook</w:t>
            </w:r>
          </w:p>
        </w:tc>
        <w:tc>
          <w:tcPr>
            <w:tcW w:w="4720" w:type="dxa"/>
            <w:vAlign w:val="center"/>
          </w:tcPr>
          <w:p w14:paraId="1A7C4181" w14:textId="3B939800" w:rsidR="00D41543" w:rsidRDefault="00583981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philosophies that underpin great coaching</w:t>
            </w:r>
          </w:p>
        </w:tc>
        <w:tc>
          <w:tcPr>
            <w:tcW w:w="4314" w:type="dxa"/>
            <w:vAlign w:val="center"/>
          </w:tcPr>
          <w:p w14:paraId="2BE9A5B7" w14:textId="23278ED8" w:rsidR="00D41543" w:rsidRDefault="00583981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create more time for myself and create great teams through coaching practice</w:t>
            </w:r>
          </w:p>
        </w:tc>
      </w:tr>
      <w:tr w:rsidR="00D41543" w:rsidRPr="009E63E9" w14:paraId="23762710" w14:textId="77777777" w:rsidTr="00983999">
        <w:tc>
          <w:tcPr>
            <w:tcW w:w="1066" w:type="dxa"/>
            <w:vAlign w:val="center"/>
          </w:tcPr>
          <w:p w14:paraId="50CF00DB" w14:textId="531310D8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203" w:type="dxa"/>
            <w:vAlign w:val="center"/>
          </w:tcPr>
          <w:p w14:paraId="3060B6CA" w14:textId="0311660D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Person – Multiple Careers</w:t>
            </w:r>
            <w:r w:rsidR="00583981">
              <w:rPr>
                <w:sz w:val="20"/>
                <w:szCs w:val="20"/>
              </w:rPr>
              <w:t xml:space="preserve"> – Marci </w:t>
            </w:r>
            <w:proofErr w:type="spellStart"/>
            <w:r w:rsidR="00583981">
              <w:rPr>
                <w:sz w:val="20"/>
                <w:szCs w:val="20"/>
              </w:rPr>
              <w:t>Alboher</w:t>
            </w:r>
            <w:proofErr w:type="spellEnd"/>
          </w:p>
        </w:tc>
        <w:tc>
          <w:tcPr>
            <w:tcW w:w="1645" w:type="dxa"/>
            <w:vAlign w:val="center"/>
          </w:tcPr>
          <w:p w14:paraId="09512613" w14:textId="12216FE1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eBook</w:t>
            </w:r>
          </w:p>
        </w:tc>
        <w:tc>
          <w:tcPr>
            <w:tcW w:w="4720" w:type="dxa"/>
            <w:vAlign w:val="center"/>
          </w:tcPr>
          <w:p w14:paraId="092E4D58" w14:textId="2C2EFDC3" w:rsidR="00D41543" w:rsidRDefault="00583981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slash careers can be more fulfilling</w:t>
            </w:r>
          </w:p>
        </w:tc>
        <w:tc>
          <w:tcPr>
            <w:tcW w:w="4314" w:type="dxa"/>
            <w:vAlign w:val="center"/>
          </w:tcPr>
          <w:p w14:paraId="5059E36A" w14:textId="52E046CE" w:rsidR="00D41543" w:rsidRDefault="00583981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Gained agency in working towards an associate career</w:t>
            </w:r>
          </w:p>
        </w:tc>
      </w:tr>
      <w:tr w:rsidR="00D41543" w:rsidRPr="009E63E9" w14:paraId="26E570EA" w14:textId="77777777" w:rsidTr="00983999">
        <w:tc>
          <w:tcPr>
            <w:tcW w:w="1066" w:type="dxa"/>
            <w:vAlign w:val="center"/>
          </w:tcPr>
          <w:p w14:paraId="7AD2A5E3" w14:textId="6E9C103B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203" w:type="dxa"/>
            <w:vAlign w:val="center"/>
          </w:tcPr>
          <w:p w14:paraId="7E32E2C8" w14:textId="7975F062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Eat that Frog</w:t>
            </w:r>
            <w:r w:rsidR="00583981">
              <w:rPr>
                <w:sz w:val="20"/>
                <w:szCs w:val="20"/>
              </w:rPr>
              <w:t>, get more of the important things done today – Brian Tracy</w:t>
            </w:r>
          </w:p>
        </w:tc>
        <w:tc>
          <w:tcPr>
            <w:tcW w:w="1645" w:type="dxa"/>
            <w:vAlign w:val="center"/>
          </w:tcPr>
          <w:p w14:paraId="01331376" w14:textId="279DC33E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eBook</w:t>
            </w:r>
          </w:p>
        </w:tc>
        <w:tc>
          <w:tcPr>
            <w:tcW w:w="4720" w:type="dxa"/>
            <w:vAlign w:val="center"/>
          </w:tcPr>
          <w:p w14:paraId="1F7E52A3" w14:textId="74CC517C" w:rsidR="00D41543" w:rsidRDefault="00583981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focus on what’s important</w:t>
            </w:r>
          </w:p>
        </w:tc>
        <w:tc>
          <w:tcPr>
            <w:tcW w:w="4314" w:type="dxa"/>
            <w:vAlign w:val="center"/>
          </w:tcPr>
          <w:p w14:paraId="4C34F69B" w14:textId="6FDE1626" w:rsidR="00D41543" w:rsidRDefault="00583981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do the worst thing first, things will only get better</w:t>
            </w:r>
          </w:p>
        </w:tc>
      </w:tr>
      <w:tr w:rsidR="00D41543" w:rsidRPr="009E63E9" w14:paraId="50BDED51" w14:textId="77777777" w:rsidTr="00983999">
        <w:tc>
          <w:tcPr>
            <w:tcW w:w="1066" w:type="dxa"/>
            <w:vAlign w:val="center"/>
          </w:tcPr>
          <w:p w14:paraId="5F089F1D" w14:textId="31B20A15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203" w:type="dxa"/>
            <w:vAlign w:val="center"/>
          </w:tcPr>
          <w:p w14:paraId="68CD0063" w14:textId="53D5F53D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with Why – Simon Sinek</w:t>
            </w:r>
          </w:p>
        </w:tc>
        <w:tc>
          <w:tcPr>
            <w:tcW w:w="1645" w:type="dxa"/>
            <w:vAlign w:val="center"/>
          </w:tcPr>
          <w:p w14:paraId="1B94C28A" w14:textId="5A4C17C6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eBook</w:t>
            </w:r>
          </w:p>
        </w:tc>
        <w:tc>
          <w:tcPr>
            <w:tcW w:w="4720" w:type="dxa"/>
            <w:vAlign w:val="center"/>
          </w:tcPr>
          <w:p w14:paraId="34F7E32D" w14:textId="762B973B" w:rsidR="00D41543" w:rsidRDefault="00583981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some businesses ae just great</w:t>
            </w:r>
          </w:p>
        </w:tc>
        <w:tc>
          <w:tcPr>
            <w:tcW w:w="4314" w:type="dxa"/>
            <w:vAlign w:val="center"/>
          </w:tcPr>
          <w:p w14:paraId="24D31449" w14:textId="243B94D4" w:rsidR="00D41543" w:rsidRDefault="00583981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Concentrate on why I do things rather than the what things I do</w:t>
            </w:r>
          </w:p>
        </w:tc>
      </w:tr>
      <w:tr w:rsidR="00D41543" w:rsidRPr="009E63E9" w14:paraId="7A26A346" w14:textId="77777777" w:rsidTr="00983999">
        <w:tc>
          <w:tcPr>
            <w:tcW w:w="1066" w:type="dxa"/>
            <w:vAlign w:val="center"/>
          </w:tcPr>
          <w:p w14:paraId="2F85E5A8" w14:textId="4D75C03E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203" w:type="dxa"/>
            <w:vAlign w:val="center"/>
          </w:tcPr>
          <w:p w14:paraId="3EC81B8C" w14:textId="36D513F5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Idea in You</w:t>
            </w:r>
            <w:r w:rsidR="00583981">
              <w:rPr>
                <w:sz w:val="20"/>
                <w:szCs w:val="20"/>
              </w:rPr>
              <w:t xml:space="preserve"> – Martin Amor, Alex Pellow</w:t>
            </w:r>
          </w:p>
        </w:tc>
        <w:tc>
          <w:tcPr>
            <w:tcW w:w="1645" w:type="dxa"/>
            <w:vAlign w:val="center"/>
          </w:tcPr>
          <w:p w14:paraId="1DD5A892" w14:textId="5485F774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</w:t>
            </w:r>
          </w:p>
        </w:tc>
        <w:tc>
          <w:tcPr>
            <w:tcW w:w="4720" w:type="dxa"/>
            <w:vAlign w:val="center"/>
          </w:tcPr>
          <w:p w14:paraId="28B0B34B" w14:textId="66F68040" w:rsidR="00D41543" w:rsidRDefault="00583981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system for finding and building your ideas into workable businesses</w:t>
            </w:r>
          </w:p>
        </w:tc>
        <w:tc>
          <w:tcPr>
            <w:tcW w:w="4314" w:type="dxa"/>
            <w:vAlign w:val="center"/>
          </w:tcPr>
          <w:p w14:paraId="1DDB1E50" w14:textId="6A5DE2F8" w:rsidR="00D41543" w:rsidRDefault="00091FBB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it as a reference book when helping people to realise what their dreams might be and what they can do about them</w:t>
            </w:r>
          </w:p>
        </w:tc>
      </w:tr>
      <w:tr w:rsidR="00D41543" w:rsidRPr="009E63E9" w14:paraId="50CAF33B" w14:textId="77777777" w:rsidTr="00983999">
        <w:tc>
          <w:tcPr>
            <w:tcW w:w="1066" w:type="dxa"/>
            <w:vAlign w:val="center"/>
          </w:tcPr>
          <w:p w14:paraId="7421C04E" w14:textId="59A84EBC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</w:tc>
        <w:tc>
          <w:tcPr>
            <w:tcW w:w="2203" w:type="dxa"/>
            <w:vAlign w:val="center"/>
          </w:tcPr>
          <w:p w14:paraId="4DDB739C" w14:textId="6FCC4CD2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Naked Leader</w:t>
            </w:r>
            <w:r w:rsidR="00091FBB">
              <w:rPr>
                <w:sz w:val="20"/>
                <w:szCs w:val="20"/>
              </w:rPr>
              <w:t xml:space="preserve"> – David Taylor</w:t>
            </w:r>
          </w:p>
        </w:tc>
        <w:tc>
          <w:tcPr>
            <w:tcW w:w="1645" w:type="dxa"/>
            <w:vAlign w:val="center"/>
          </w:tcPr>
          <w:p w14:paraId="76EF0A80" w14:textId="60F95D7A" w:rsidR="00D41543" w:rsidRDefault="00D41543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</w:t>
            </w:r>
          </w:p>
        </w:tc>
        <w:tc>
          <w:tcPr>
            <w:tcW w:w="4720" w:type="dxa"/>
            <w:vAlign w:val="center"/>
          </w:tcPr>
          <w:p w14:paraId="4B72C0BE" w14:textId="3DE72D49" w:rsidR="00D41543" w:rsidRDefault="00091FBB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secret of success</w:t>
            </w:r>
          </w:p>
        </w:tc>
        <w:tc>
          <w:tcPr>
            <w:tcW w:w="4314" w:type="dxa"/>
            <w:vAlign w:val="center"/>
          </w:tcPr>
          <w:p w14:paraId="0C5916C3" w14:textId="6FFC8C2F" w:rsidR="00D41543" w:rsidRDefault="00091FBB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apply the method to myself and offer it to others</w:t>
            </w:r>
          </w:p>
        </w:tc>
      </w:tr>
      <w:tr w:rsidR="00D50CD5" w:rsidRPr="009E63E9" w14:paraId="12E7BB60" w14:textId="77777777" w:rsidTr="00983999">
        <w:tc>
          <w:tcPr>
            <w:tcW w:w="1066" w:type="dxa"/>
            <w:vAlign w:val="center"/>
          </w:tcPr>
          <w:p w14:paraId="77075B72" w14:textId="591447DC" w:rsidR="00D50CD5" w:rsidRDefault="003F003A" w:rsidP="005D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03" w:type="dxa"/>
            <w:vAlign w:val="center"/>
          </w:tcPr>
          <w:p w14:paraId="704C0A8A" w14:textId="77777777" w:rsidR="00D50CD5" w:rsidRDefault="00D50CD5" w:rsidP="005D3444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303D4027" w14:textId="77777777" w:rsidR="00D50CD5" w:rsidRDefault="00D50CD5" w:rsidP="005D3444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vAlign w:val="center"/>
          </w:tcPr>
          <w:p w14:paraId="38D2E0ED" w14:textId="77777777" w:rsidR="00D50CD5" w:rsidRDefault="00D50CD5" w:rsidP="005D3444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  <w:vAlign w:val="center"/>
          </w:tcPr>
          <w:p w14:paraId="0D0BA5E3" w14:textId="77777777" w:rsidR="00D50CD5" w:rsidRDefault="00D50CD5" w:rsidP="005D3444">
            <w:pPr>
              <w:rPr>
                <w:sz w:val="20"/>
                <w:szCs w:val="20"/>
              </w:rPr>
            </w:pPr>
          </w:p>
        </w:tc>
      </w:tr>
    </w:tbl>
    <w:p w14:paraId="58AE9A28" w14:textId="77777777" w:rsidR="00026D03" w:rsidRDefault="00026D03"/>
    <w:sectPr w:rsidR="00026D03" w:rsidSect="0099258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46801" w14:textId="77777777" w:rsidR="00B454CD" w:rsidRDefault="00B454CD" w:rsidP="0099258D">
      <w:pPr>
        <w:spacing w:after="0" w:line="240" w:lineRule="auto"/>
      </w:pPr>
      <w:r>
        <w:separator/>
      </w:r>
    </w:p>
  </w:endnote>
  <w:endnote w:type="continuationSeparator" w:id="0">
    <w:p w14:paraId="51F64BFE" w14:textId="77777777" w:rsidR="00B454CD" w:rsidRDefault="00B454CD" w:rsidP="0099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B8D90" w14:textId="77777777" w:rsidR="00B454CD" w:rsidRDefault="00B454CD" w:rsidP="0099258D">
      <w:pPr>
        <w:spacing w:after="0" w:line="240" w:lineRule="auto"/>
      </w:pPr>
      <w:r>
        <w:separator/>
      </w:r>
    </w:p>
  </w:footnote>
  <w:footnote w:type="continuationSeparator" w:id="0">
    <w:p w14:paraId="31322005" w14:textId="77777777" w:rsidR="00B454CD" w:rsidRDefault="00B454CD" w:rsidP="00992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52301" w14:textId="4C29E017" w:rsidR="0099258D" w:rsidRPr="0099258D" w:rsidRDefault="0099258D" w:rsidP="0099258D">
    <w:pPr>
      <w:pStyle w:val="Heading2"/>
      <w:jc w:val="right"/>
      <w:rPr>
        <w:color w:val="auto"/>
      </w:rPr>
    </w:pPr>
    <w:r w:rsidRPr="0099258D">
      <w:rPr>
        <w:b/>
        <w:bCs/>
        <w:color w:val="auto"/>
      </w:rPr>
      <w:t>Philip Dawson MBA</w:t>
    </w:r>
    <w:r w:rsidRPr="0099258D">
      <w:rPr>
        <w:color w:val="auto"/>
      </w:rPr>
      <w:t xml:space="preserve"> | Strategy Consultant | Trainer | Systems Thinker</w:t>
    </w:r>
  </w:p>
  <w:p w14:paraId="7D86A8AB" w14:textId="0E649997" w:rsidR="0099258D" w:rsidRPr="0099258D" w:rsidRDefault="0099258D" w:rsidP="0099258D">
    <w:pPr>
      <w:pStyle w:val="Heading3"/>
      <w:jc w:val="right"/>
      <w:rPr>
        <w:color w:val="auto"/>
      </w:rPr>
    </w:pPr>
    <w:r w:rsidRPr="0099258D">
      <w:rPr>
        <w:color w:val="auto"/>
      </w:rPr>
      <w:t>Record of Continuous Professional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8D"/>
    <w:rsid w:val="00002398"/>
    <w:rsid w:val="000147C6"/>
    <w:rsid w:val="0002459A"/>
    <w:rsid w:val="00026D03"/>
    <w:rsid w:val="00030D96"/>
    <w:rsid w:val="0005265A"/>
    <w:rsid w:val="00055CF0"/>
    <w:rsid w:val="00087299"/>
    <w:rsid w:val="00091FBB"/>
    <w:rsid w:val="000A7A32"/>
    <w:rsid w:val="000C0911"/>
    <w:rsid w:val="000D0958"/>
    <w:rsid w:val="000E1E23"/>
    <w:rsid w:val="000E5249"/>
    <w:rsid w:val="000E5683"/>
    <w:rsid w:val="000F1EC5"/>
    <w:rsid w:val="00100F52"/>
    <w:rsid w:val="00143EE3"/>
    <w:rsid w:val="00156E44"/>
    <w:rsid w:val="001711D2"/>
    <w:rsid w:val="001845B9"/>
    <w:rsid w:val="001C0A60"/>
    <w:rsid w:val="001E00F3"/>
    <w:rsid w:val="001E5D93"/>
    <w:rsid w:val="002031F1"/>
    <w:rsid w:val="00207B1A"/>
    <w:rsid w:val="0021133E"/>
    <w:rsid w:val="00215447"/>
    <w:rsid w:val="002205CC"/>
    <w:rsid w:val="0027518C"/>
    <w:rsid w:val="0028150D"/>
    <w:rsid w:val="00295156"/>
    <w:rsid w:val="002A5517"/>
    <w:rsid w:val="002D3B14"/>
    <w:rsid w:val="002D3BEB"/>
    <w:rsid w:val="002F6DAC"/>
    <w:rsid w:val="00320255"/>
    <w:rsid w:val="00322D65"/>
    <w:rsid w:val="0032712C"/>
    <w:rsid w:val="00331829"/>
    <w:rsid w:val="00333C97"/>
    <w:rsid w:val="00343421"/>
    <w:rsid w:val="0037184D"/>
    <w:rsid w:val="00371ACA"/>
    <w:rsid w:val="0038581B"/>
    <w:rsid w:val="00394397"/>
    <w:rsid w:val="003A28ED"/>
    <w:rsid w:val="003A5048"/>
    <w:rsid w:val="003A5DDD"/>
    <w:rsid w:val="003A7656"/>
    <w:rsid w:val="003B09AD"/>
    <w:rsid w:val="003C5600"/>
    <w:rsid w:val="003D0433"/>
    <w:rsid w:val="003D0992"/>
    <w:rsid w:val="003E752F"/>
    <w:rsid w:val="003F003A"/>
    <w:rsid w:val="003F74AA"/>
    <w:rsid w:val="004121C3"/>
    <w:rsid w:val="00425EDE"/>
    <w:rsid w:val="00452EAC"/>
    <w:rsid w:val="0045349D"/>
    <w:rsid w:val="00466981"/>
    <w:rsid w:val="00484411"/>
    <w:rsid w:val="004955B6"/>
    <w:rsid w:val="00495990"/>
    <w:rsid w:val="004A0743"/>
    <w:rsid w:val="004C7CA1"/>
    <w:rsid w:val="004D2B6A"/>
    <w:rsid w:val="004F0EF2"/>
    <w:rsid w:val="004F4387"/>
    <w:rsid w:val="004F5740"/>
    <w:rsid w:val="004F6D65"/>
    <w:rsid w:val="005009CA"/>
    <w:rsid w:val="00502296"/>
    <w:rsid w:val="0055602D"/>
    <w:rsid w:val="005562EA"/>
    <w:rsid w:val="00561B4B"/>
    <w:rsid w:val="005677DC"/>
    <w:rsid w:val="00567E1F"/>
    <w:rsid w:val="00583981"/>
    <w:rsid w:val="00597073"/>
    <w:rsid w:val="005A7249"/>
    <w:rsid w:val="005C43FD"/>
    <w:rsid w:val="005D3444"/>
    <w:rsid w:val="005E3028"/>
    <w:rsid w:val="005E4C5C"/>
    <w:rsid w:val="005F2242"/>
    <w:rsid w:val="006242FF"/>
    <w:rsid w:val="006258C2"/>
    <w:rsid w:val="00630FB1"/>
    <w:rsid w:val="00672322"/>
    <w:rsid w:val="006964F8"/>
    <w:rsid w:val="006B3770"/>
    <w:rsid w:val="006D1279"/>
    <w:rsid w:val="006E1496"/>
    <w:rsid w:val="006E1CF8"/>
    <w:rsid w:val="00703DE4"/>
    <w:rsid w:val="00710CAA"/>
    <w:rsid w:val="00730052"/>
    <w:rsid w:val="00737A9B"/>
    <w:rsid w:val="007659BF"/>
    <w:rsid w:val="007A1FE4"/>
    <w:rsid w:val="007A4F39"/>
    <w:rsid w:val="007B4AB5"/>
    <w:rsid w:val="007F0A92"/>
    <w:rsid w:val="007F3C96"/>
    <w:rsid w:val="0080050A"/>
    <w:rsid w:val="00805A1A"/>
    <w:rsid w:val="0081719D"/>
    <w:rsid w:val="0082675E"/>
    <w:rsid w:val="008341FB"/>
    <w:rsid w:val="00866F66"/>
    <w:rsid w:val="00876DCD"/>
    <w:rsid w:val="0089706F"/>
    <w:rsid w:val="008A21B1"/>
    <w:rsid w:val="008A6A31"/>
    <w:rsid w:val="008B3E35"/>
    <w:rsid w:val="008B3EDF"/>
    <w:rsid w:val="008D00C5"/>
    <w:rsid w:val="008D58BC"/>
    <w:rsid w:val="008E7C79"/>
    <w:rsid w:val="0098176D"/>
    <w:rsid w:val="0098368E"/>
    <w:rsid w:val="00983999"/>
    <w:rsid w:val="00983A27"/>
    <w:rsid w:val="00990A43"/>
    <w:rsid w:val="0099258D"/>
    <w:rsid w:val="009B144A"/>
    <w:rsid w:val="009E3B48"/>
    <w:rsid w:val="009E63E9"/>
    <w:rsid w:val="009F1D19"/>
    <w:rsid w:val="009F6DDA"/>
    <w:rsid w:val="009F705E"/>
    <w:rsid w:val="00A02AED"/>
    <w:rsid w:val="00A14260"/>
    <w:rsid w:val="00A3667B"/>
    <w:rsid w:val="00A65741"/>
    <w:rsid w:val="00A92ED1"/>
    <w:rsid w:val="00AA5E49"/>
    <w:rsid w:val="00AB2856"/>
    <w:rsid w:val="00AB73F5"/>
    <w:rsid w:val="00AB7BB9"/>
    <w:rsid w:val="00AC487B"/>
    <w:rsid w:val="00AC5862"/>
    <w:rsid w:val="00AE0B83"/>
    <w:rsid w:val="00B30E11"/>
    <w:rsid w:val="00B4307D"/>
    <w:rsid w:val="00B44AD5"/>
    <w:rsid w:val="00B454CD"/>
    <w:rsid w:val="00B474E6"/>
    <w:rsid w:val="00B52A3D"/>
    <w:rsid w:val="00B65234"/>
    <w:rsid w:val="00B839D5"/>
    <w:rsid w:val="00B84F4F"/>
    <w:rsid w:val="00B95D53"/>
    <w:rsid w:val="00BB2656"/>
    <w:rsid w:val="00BC194E"/>
    <w:rsid w:val="00BE2A51"/>
    <w:rsid w:val="00BF1014"/>
    <w:rsid w:val="00C129AB"/>
    <w:rsid w:val="00C2687B"/>
    <w:rsid w:val="00C3437D"/>
    <w:rsid w:val="00C82D1B"/>
    <w:rsid w:val="00C92D51"/>
    <w:rsid w:val="00CC0D4B"/>
    <w:rsid w:val="00CC19A5"/>
    <w:rsid w:val="00CF100C"/>
    <w:rsid w:val="00CF1FE7"/>
    <w:rsid w:val="00CF6905"/>
    <w:rsid w:val="00D14D47"/>
    <w:rsid w:val="00D26708"/>
    <w:rsid w:val="00D34805"/>
    <w:rsid w:val="00D41543"/>
    <w:rsid w:val="00D50CD5"/>
    <w:rsid w:val="00D87B42"/>
    <w:rsid w:val="00DD4722"/>
    <w:rsid w:val="00DE7A63"/>
    <w:rsid w:val="00DF46F9"/>
    <w:rsid w:val="00E04238"/>
    <w:rsid w:val="00E07ED1"/>
    <w:rsid w:val="00E76086"/>
    <w:rsid w:val="00E8263E"/>
    <w:rsid w:val="00E914AC"/>
    <w:rsid w:val="00E9555C"/>
    <w:rsid w:val="00EA4150"/>
    <w:rsid w:val="00EB1B44"/>
    <w:rsid w:val="00ED56CE"/>
    <w:rsid w:val="00F05B24"/>
    <w:rsid w:val="00F106A5"/>
    <w:rsid w:val="00F120AC"/>
    <w:rsid w:val="00F20806"/>
    <w:rsid w:val="00F27553"/>
    <w:rsid w:val="00F35AB1"/>
    <w:rsid w:val="00F35FF1"/>
    <w:rsid w:val="00F42752"/>
    <w:rsid w:val="00F557D9"/>
    <w:rsid w:val="00F56F0D"/>
    <w:rsid w:val="00F63EE8"/>
    <w:rsid w:val="00F76BD3"/>
    <w:rsid w:val="00F975A7"/>
    <w:rsid w:val="00FB4A45"/>
    <w:rsid w:val="00FB4A97"/>
    <w:rsid w:val="00FC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9B23"/>
  <w15:chartTrackingRefBased/>
  <w15:docId w15:val="{2F071126-E343-489E-A4B9-15FB7C14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5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58D"/>
  </w:style>
  <w:style w:type="paragraph" w:styleId="Footer">
    <w:name w:val="footer"/>
    <w:basedOn w:val="Normal"/>
    <w:link w:val="FooterChar"/>
    <w:uiPriority w:val="99"/>
    <w:unhideWhenUsed/>
    <w:rsid w:val="00992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58D"/>
  </w:style>
  <w:style w:type="character" w:customStyle="1" w:styleId="Heading2Char">
    <w:name w:val="Heading 2 Char"/>
    <w:basedOn w:val="DefaultParagraphFont"/>
    <w:link w:val="Heading2"/>
    <w:uiPriority w:val="9"/>
    <w:rsid w:val="009925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5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2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26D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</dc:creator>
  <cp:keywords/>
  <dc:description/>
  <cp:lastModifiedBy>Philip Dawson MBA</cp:lastModifiedBy>
  <cp:revision>193</cp:revision>
  <dcterms:created xsi:type="dcterms:W3CDTF">2020-02-14T15:51:00Z</dcterms:created>
  <dcterms:modified xsi:type="dcterms:W3CDTF">2020-03-02T09:47:00Z</dcterms:modified>
</cp:coreProperties>
</file>