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AF93" w14:textId="5579360A" w:rsidR="00737264" w:rsidRDefault="0092558B" w:rsidP="00737264">
      <w:pPr>
        <w:jc w:val="center"/>
        <w:rPr>
          <w:rFonts w:ascii="Cambria" w:hAnsi="Cambria" w:cs="Calibri"/>
          <w:b/>
          <w:bCs/>
          <w:color w:val="1F4E79" w:themeColor="accent5" w:themeShade="80"/>
          <w:sz w:val="36"/>
          <w:szCs w:val="28"/>
        </w:rPr>
      </w:pPr>
      <w:r>
        <w:rPr>
          <w:rFonts w:ascii="Cambria" w:hAnsi="Cambria" w:cs="Calibri"/>
          <w:b/>
          <w:bCs/>
          <w:color w:val="1F4E79" w:themeColor="accent5" w:themeShade="80"/>
          <w:sz w:val="36"/>
          <w:szCs w:val="28"/>
        </w:rPr>
        <w:t>Technical Detail Form</w:t>
      </w:r>
    </w:p>
    <w:p w14:paraId="261B05DC" w14:textId="77777777" w:rsidR="005D5BD3" w:rsidRPr="00737264" w:rsidRDefault="005D5BD3" w:rsidP="00737264">
      <w:pPr>
        <w:jc w:val="center"/>
        <w:rPr>
          <w:rFonts w:ascii="Cambria" w:hAnsi="Cambria" w:cs="Calibri"/>
          <w:b/>
          <w:bCs/>
          <w:color w:val="1F4E79" w:themeColor="accent5" w:themeShade="80"/>
          <w:sz w:val="36"/>
          <w:szCs w:val="28"/>
        </w:rPr>
      </w:pPr>
    </w:p>
    <w:p w14:paraId="5D93E90C" w14:textId="1C8E5AE8" w:rsidR="00DD4A28" w:rsidRDefault="00BA772C" w:rsidP="00BA772C">
      <w:pPr>
        <w:tabs>
          <w:tab w:val="center" w:pos="6718"/>
          <w:tab w:val="left" w:pos="14459"/>
        </w:tabs>
        <w:jc w:val="both"/>
        <w:rPr>
          <w:rFonts w:ascii="Cambria" w:hAnsi="Cambria" w:cs="Calibri"/>
          <w:b/>
          <w:bCs/>
          <w:color w:val="1F4E79" w:themeColor="accent5" w:themeShade="80"/>
        </w:rPr>
      </w:pPr>
      <w:r>
        <w:rPr>
          <w:rFonts w:ascii="Cambria" w:hAnsi="Cambria" w:cs="Calibri"/>
          <w:b/>
          <w:bCs/>
          <w:color w:val="1F4E79" w:themeColor="accent5" w:themeShade="80"/>
        </w:rPr>
        <w:t>Introduction</w:t>
      </w:r>
    </w:p>
    <w:p w14:paraId="5E073FD6" w14:textId="3BB7596D" w:rsidR="003953FA" w:rsidRDefault="003953FA" w:rsidP="00BA772C">
      <w:pPr>
        <w:tabs>
          <w:tab w:val="center" w:pos="6718"/>
          <w:tab w:val="left" w:pos="14459"/>
        </w:tabs>
        <w:jc w:val="both"/>
        <w:rPr>
          <w:rFonts w:ascii="Cambria" w:hAnsi="Cambria" w:cs="Calibri"/>
          <w:color w:val="1F4E79" w:themeColor="accent5" w:themeShade="80"/>
        </w:rPr>
      </w:pPr>
      <w:r w:rsidRPr="00737264">
        <w:rPr>
          <w:rFonts w:ascii="Cambria" w:hAnsi="Cambria" w:cs="Calibri"/>
          <w:color w:val="1F4E79" w:themeColor="accent5" w:themeShade="80"/>
        </w:rPr>
        <w:t>This form has been designed to assist in gathering the relevant technical information relating to projects undertaken for the purpose of the R&amp;D Tax Relief, it is entirely your choice how you use this form.  It may be useful to have</w:t>
      </w:r>
      <w:r>
        <w:rPr>
          <w:rFonts w:ascii="Cambria" w:hAnsi="Cambria" w:cs="Calibri"/>
          <w:color w:val="1F4E79" w:themeColor="accent5" w:themeShade="80"/>
        </w:rPr>
        <w:t xml:space="preserve"> it</w:t>
      </w:r>
      <w:r w:rsidRPr="00737264">
        <w:rPr>
          <w:rFonts w:ascii="Cambria" w:hAnsi="Cambria" w:cs="Calibri"/>
          <w:color w:val="1F4E79" w:themeColor="accent5" w:themeShade="80"/>
        </w:rPr>
        <w:t xml:space="preserve"> to hand on our next call, to use </w:t>
      </w:r>
      <w:r w:rsidR="002F6514">
        <w:rPr>
          <w:rFonts w:ascii="Cambria" w:hAnsi="Cambria" w:cs="Calibri"/>
          <w:color w:val="1F4E79" w:themeColor="accent5" w:themeShade="80"/>
        </w:rPr>
        <w:t xml:space="preserve">as </w:t>
      </w:r>
      <w:r w:rsidRPr="00737264">
        <w:rPr>
          <w:rFonts w:ascii="Cambria" w:hAnsi="Cambria" w:cs="Calibri"/>
          <w:color w:val="1F4E79" w:themeColor="accent5" w:themeShade="80"/>
        </w:rPr>
        <w:t>a reference, or you can forward a copy across to us via email prior to the call.</w:t>
      </w:r>
    </w:p>
    <w:p w14:paraId="7A9C7147" w14:textId="77777777" w:rsidR="003953FA" w:rsidRDefault="003953FA" w:rsidP="00BA772C">
      <w:pPr>
        <w:tabs>
          <w:tab w:val="center" w:pos="6718"/>
          <w:tab w:val="left" w:pos="14459"/>
        </w:tabs>
        <w:rPr>
          <w:rFonts w:ascii="Cambria" w:hAnsi="Cambria" w:cs="Calibri"/>
          <w:color w:val="1F4E79" w:themeColor="accent5" w:themeShade="80"/>
        </w:rPr>
      </w:pPr>
      <w:r w:rsidRPr="00BA772C">
        <w:rPr>
          <w:rFonts w:ascii="Cambria" w:hAnsi="Cambria" w:cs="Calibri"/>
          <w:color w:val="1F4E79" w:themeColor="accent5" w:themeShade="80"/>
        </w:rPr>
        <w:t xml:space="preserve">The questions </w:t>
      </w:r>
      <w:r>
        <w:rPr>
          <w:rFonts w:ascii="Cambria" w:hAnsi="Cambria" w:cs="Calibri"/>
          <w:color w:val="1F4E79" w:themeColor="accent5" w:themeShade="80"/>
        </w:rPr>
        <w:t xml:space="preserve">outlined </w:t>
      </w:r>
      <w:r w:rsidRPr="00BA772C">
        <w:rPr>
          <w:rFonts w:ascii="Cambria" w:hAnsi="Cambria" w:cs="Calibri"/>
          <w:color w:val="1F4E79" w:themeColor="accent5" w:themeShade="80"/>
        </w:rPr>
        <w:t xml:space="preserve">below are intended to </w:t>
      </w:r>
      <w:r>
        <w:rPr>
          <w:rFonts w:ascii="Cambria" w:hAnsi="Cambria" w:cs="Calibri"/>
          <w:color w:val="1F4E79" w:themeColor="accent5" w:themeShade="80"/>
        </w:rPr>
        <w:t>help</w:t>
      </w:r>
      <w:r w:rsidRPr="00BA772C">
        <w:rPr>
          <w:rFonts w:ascii="Cambria" w:hAnsi="Cambria" w:cs="Calibri"/>
          <w:color w:val="1F4E79" w:themeColor="accent5" w:themeShade="80"/>
        </w:rPr>
        <w:t xml:space="preserve"> you</w:t>
      </w:r>
      <w:r>
        <w:rPr>
          <w:rFonts w:ascii="Cambria" w:hAnsi="Cambria" w:cs="Calibri"/>
          <w:color w:val="1F4E79" w:themeColor="accent5" w:themeShade="80"/>
        </w:rPr>
        <w:t xml:space="preserve"> in</w:t>
      </w:r>
      <w:r w:rsidRPr="00BA772C">
        <w:rPr>
          <w:rFonts w:ascii="Cambria" w:hAnsi="Cambria" w:cs="Calibri"/>
          <w:color w:val="1F4E79" w:themeColor="accent5" w:themeShade="80"/>
        </w:rPr>
        <w:t xml:space="preserve"> gathering the necessary technical detail</w:t>
      </w:r>
      <w:r>
        <w:rPr>
          <w:rFonts w:ascii="Cambria" w:hAnsi="Cambria" w:cs="Calibri"/>
          <w:color w:val="1F4E79" w:themeColor="accent5" w:themeShade="80"/>
        </w:rPr>
        <w:t xml:space="preserve">.  Completing </w:t>
      </w:r>
      <w:r w:rsidRPr="00BA772C">
        <w:rPr>
          <w:rFonts w:ascii="Cambria" w:hAnsi="Cambria" w:cs="Calibri"/>
          <w:color w:val="1F4E79" w:themeColor="accent5" w:themeShade="80"/>
        </w:rPr>
        <w:t>as much information as possible will speed up the claim process and lead you to a robust and successful claim.</w:t>
      </w:r>
    </w:p>
    <w:p w14:paraId="17C660C2" w14:textId="58EC4192" w:rsidR="00BA772C" w:rsidRPr="00BA772C" w:rsidRDefault="00BA772C" w:rsidP="00BA772C">
      <w:pPr>
        <w:tabs>
          <w:tab w:val="center" w:pos="6718"/>
          <w:tab w:val="left" w:pos="14459"/>
        </w:tabs>
        <w:rPr>
          <w:rFonts w:ascii="Cambria" w:hAnsi="Cambria" w:cs="Calibri"/>
          <w:color w:val="1F4E79" w:themeColor="accent5" w:themeShade="80"/>
        </w:rPr>
      </w:pPr>
      <w:r w:rsidRPr="00BA772C">
        <w:rPr>
          <w:rFonts w:ascii="Cambria" w:hAnsi="Cambria" w:cs="Calibri"/>
          <w:color w:val="1F4E79" w:themeColor="accent5" w:themeShade="80"/>
        </w:rPr>
        <w:t>It is our priority to ensure that every claim that is submitted satisfies all the necessary criteria and has all the detail HMRC expect to see.</w:t>
      </w:r>
      <w:r>
        <w:rPr>
          <w:rFonts w:ascii="Cambria" w:hAnsi="Cambria" w:cs="Calibri"/>
          <w:color w:val="1F4E79" w:themeColor="accent5" w:themeShade="80"/>
        </w:rPr>
        <w:t xml:space="preserve"> We kindly ask you</w:t>
      </w:r>
      <w:r w:rsidR="00737264">
        <w:rPr>
          <w:rFonts w:ascii="Cambria" w:hAnsi="Cambria" w:cs="Calibri"/>
          <w:color w:val="1F4E79" w:themeColor="accent5" w:themeShade="80"/>
        </w:rPr>
        <w:t>,</w:t>
      </w:r>
      <w:r>
        <w:rPr>
          <w:rFonts w:ascii="Cambria" w:hAnsi="Cambria" w:cs="Calibri"/>
          <w:color w:val="1F4E79" w:themeColor="accent5" w:themeShade="80"/>
        </w:rPr>
        <w:t xml:space="preserve"> that when answering the questions</w:t>
      </w:r>
      <w:r w:rsidR="00737264">
        <w:rPr>
          <w:rFonts w:ascii="Cambria" w:hAnsi="Cambria" w:cs="Calibri"/>
          <w:color w:val="1F4E79" w:themeColor="accent5" w:themeShade="80"/>
        </w:rPr>
        <w:t xml:space="preserve">, </w:t>
      </w:r>
      <w:r>
        <w:rPr>
          <w:rFonts w:ascii="Cambria" w:hAnsi="Cambria" w:cs="Calibri"/>
          <w:color w:val="1F4E79" w:themeColor="accent5" w:themeShade="80"/>
        </w:rPr>
        <w:t>you focus on the technical aspects of the projects that you have undertaken</w:t>
      </w:r>
      <w:r w:rsidR="00737264">
        <w:rPr>
          <w:rFonts w:ascii="Cambria" w:hAnsi="Cambria" w:cs="Calibri"/>
          <w:color w:val="1F4E79" w:themeColor="accent5" w:themeShade="80"/>
        </w:rPr>
        <w:t>.</w:t>
      </w:r>
    </w:p>
    <w:p w14:paraId="1ED4EAE0" w14:textId="77777777" w:rsidR="00BA772C" w:rsidRPr="00BA772C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color w:val="1F4E79" w:themeColor="accent5" w:themeShade="80"/>
        </w:rPr>
      </w:pPr>
    </w:p>
    <w:p w14:paraId="625D01E8" w14:textId="1B0F7FA7" w:rsidR="00BA772C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b/>
          <w:bCs/>
          <w:color w:val="1F4E79" w:themeColor="accent5" w:themeShade="80"/>
        </w:rPr>
      </w:pPr>
      <w:r>
        <w:rPr>
          <w:rFonts w:ascii="Cambria" w:hAnsi="Cambria" w:cs="Calibri"/>
          <w:b/>
          <w:bCs/>
          <w:color w:val="1F4E79" w:themeColor="accent5" w:themeShade="80"/>
        </w:rPr>
        <w:t>Here to help</w:t>
      </w:r>
    </w:p>
    <w:p w14:paraId="04E30390" w14:textId="0374598C" w:rsidR="00BA772C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color w:val="1F4E79" w:themeColor="accent5" w:themeShade="80"/>
        </w:rPr>
      </w:pPr>
      <w:r w:rsidRPr="00BA772C">
        <w:rPr>
          <w:rFonts w:ascii="Cambria" w:hAnsi="Cambria" w:cs="Calibri"/>
          <w:color w:val="1F4E79" w:themeColor="accent5" w:themeShade="80"/>
        </w:rPr>
        <w:t xml:space="preserve">The tax legislation can be complex and convoluted so we have done our best to avoid tax </w:t>
      </w:r>
      <w:r w:rsidR="003953FA" w:rsidRPr="003953FA">
        <w:rPr>
          <w:rFonts w:ascii="Cambria" w:hAnsi="Cambria" w:cs="Calibri"/>
          <w:color w:val="1F4E79" w:themeColor="accent5" w:themeShade="80"/>
        </w:rPr>
        <w:t xml:space="preserve">jargon, simplifying </w:t>
      </w:r>
      <w:r w:rsidRPr="00BA772C">
        <w:rPr>
          <w:rFonts w:ascii="Cambria" w:hAnsi="Cambria" w:cs="Calibri"/>
          <w:color w:val="1F4E79" w:themeColor="accent5" w:themeShade="80"/>
        </w:rPr>
        <w:t xml:space="preserve">the questions to make the process of claiming R&amp;D Tax Relief a more pleasant experience </w:t>
      </w:r>
      <w:r w:rsidR="003953FA">
        <w:rPr>
          <w:rFonts w:ascii="Cambria" w:hAnsi="Cambria" w:cs="Calibri"/>
          <w:color w:val="1F4E79" w:themeColor="accent5" w:themeShade="80"/>
        </w:rPr>
        <w:t>for our clients</w:t>
      </w:r>
      <w:r w:rsidRPr="00BA772C">
        <w:rPr>
          <w:rFonts w:ascii="Cambria" w:hAnsi="Cambria" w:cs="Calibri"/>
          <w:color w:val="1F4E79" w:themeColor="accent5" w:themeShade="80"/>
        </w:rPr>
        <w:t>.</w:t>
      </w:r>
    </w:p>
    <w:p w14:paraId="462C0A0D" w14:textId="75BC95CC" w:rsidR="00AC6F4B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b/>
          <w:bCs/>
          <w:color w:val="1F4E79" w:themeColor="accent5" w:themeShade="80"/>
        </w:rPr>
      </w:pPr>
      <w:r w:rsidRPr="00BA772C">
        <w:rPr>
          <w:rFonts w:ascii="Cambria" w:hAnsi="Cambria" w:cs="Calibri"/>
          <w:color w:val="1F4E79" w:themeColor="accent5" w:themeShade="80"/>
        </w:rPr>
        <w:t>If at any point you require assistance with this document or any information requested, please feel free to get in touch as we are always here to help.</w:t>
      </w:r>
    </w:p>
    <w:p w14:paraId="555CB8DA" w14:textId="612C5444" w:rsidR="00BA772C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b/>
          <w:bCs/>
          <w:color w:val="1F4E79" w:themeColor="accent5" w:themeShade="80"/>
        </w:rPr>
      </w:pPr>
    </w:p>
    <w:p w14:paraId="56221E6F" w14:textId="77777777" w:rsidR="00BA772C" w:rsidRDefault="00BA772C" w:rsidP="0092558B">
      <w:pPr>
        <w:tabs>
          <w:tab w:val="center" w:pos="6718"/>
          <w:tab w:val="left" w:pos="14459"/>
        </w:tabs>
        <w:rPr>
          <w:rFonts w:ascii="Cambria" w:hAnsi="Cambria" w:cs="Calibri"/>
          <w:b/>
          <w:bCs/>
          <w:color w:val="1F4E79" w:themeColor="accent5" w:themeShade="80"/>
        </w:rPr>
      </w:pPr>
    </w:p>
    <w:p w14:paraId="0ABCDCF7" w14:textId="77777777" w:rsidR="00BA772C" w:rsidRPr="00F24815" w:rsidRDefault="00BA772C" w:rsidP="00BA772C">
      <w:pPr>
        <w:pStyle w:val="Footer"/>
        <w:ind w:firstLine="3600"/>
        <w:jc w:val="right"/>
        <w:rPr>
          <w:b/>
          <w:bCs/>
          <w:color w:val="1F4E79" w:themeColor="accent5" w:themeShade="80"/>
        </w:rPr>
      </w:pPr>
      <w:r>
        <w:rPr>
          <w:noProof/>
          <w:color w:val="5B9BD5" w:themeColor="accent5"/>
          <w:lang w:val="es-ES"/>
        </w:rPr>
        <w:drawing>
          <wp:anchor distT="0" distB="0" distL="114300" distR="114300" simplePos="0" relativeHeight="251659264" behindDoc="0" locked="0" layoutInCell="1" allowOverlap="1" wp14:anchorId="356B8843" wp14:editId="75BE5ED8">
            <wp:simplePos x="0" y="0"/>
            <wp:positionH relativeFrom="column">
              <wp:align>right</wp:align>
            </wp:positionH>
            <wp:positionV relativeFrom="paragraph">
              <wp:posOffset>-36195</wp:posOffset>
            </wp:positionV>
            <wp:extent cx="856800" cy="752400"/>
            <wp:effectExtent l="0" t="0" r="635" b="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815">
        <w:rPr>
          <w:b/>
          <w:bCs/>
          <w:color w:val="1F4E79" w:themeColor="accent5" w:themeShade="80"/>
        </w:rPr>
        <w:t>Daniel James Tax Limited</w:t>
      </w:r>
    </w:p>
    <w:p w14:paraId="0A759918" w14:textId="77777777" w:rsidR="00BA772C" w:rsidRPr="00F24815" w:rsidRDefault="00BA772C" w:rsidP="00BA772C">
      <w:pPr>
        <w:pStyle w:val="Footer"/>
        <w:jc w:val="right"/>
        <w:rPr>
          <w:color w:val="1F4E79" w:themeColor="accent5" w:themeShade="80"/>
        </w:rPr>
      </w:pPr>
      <w:proofErr w:type="spellStart"/>
      <w:r w:rsidRPr="00F24815">
        <w:rPr>
          <w:color w:val="1F4E79" w:themeColor="accent5" w:themeShade="80"/>
        </w:rPr>
        <w:t>Burnden</w:t>
      </w:r>
      <w:proofErr w:type="spellEnd"/>
      <w:r w:rsidRPr="00F24815">
        <w:rPr>
          <w:color w:val="1F4E79" w:themeColor="accent5" w:themeShade="80"/>
        </w:rPr>
        <w:t xml:space="preserve"> House, Viking Street, Bolton, BL32RR </w:t>
      </w:r>
      <w:r w:rsidRPr="00F24815">
        <w:rPr>
          <w:b/>
          <w:bCs/>
          <w:color w:val="1F4E79" w:themeColor="accent5" w:themeShade="80"/>
        </w:rPr>
        <w:t>t:</w:t>
      </w:r>
      <w:r w:rsidRPr="00F24815">
        <w:rPr>
          <w:color w:val="1F4E79" w:themeColor="accent5" w:themeShade="80"/>
        </w:rPr>
        <w:t>0161 9600 960</w:t>
      </w:r>
    </w:p>
    <w:p w14:paraId="5C7EEB62" w14:textId="77777777" w:rsidR="00BA772C" w:rsidRPr="00F24815" w:rsidRDefault="00BA772C" w:rsidP="00BA772C">
      <w:pPr>
        <w:pStyle w:val="Footer"/>
        <w:jc w:val="right"/>
        <w:rPr>
          <w:color w:val="1F4E79" w:themeColor="accent5" w:themeShade="80"/>
          <w:lang w:val="es-ES"/>
        </w:rPr>
      </w:pPr>
      <w:r w:rsidRPr="00F24815">
        <w:rPr>
          <w:b/>
          <w:bCs/>
          <w:color w:val="1F4E79" w:themeColor="accent5" w:themeShade="80"/>
          <w:lang w:val="es-ES"/>
        </w:rPr>
        <w:t>e:</w:t>
      </w:r>
      <w:r w:rsidRPr="00F24815">
        <w:rPr>
          <w:color w:val="1F4E79" w:themeColor="accent5" w:themeShade="80"/>
          <w:lang w:val="es-ES"/>
        </w:rPr>
        <w:t xml:space="preserve"> enquiries@danieljamestax.co.uk </w:t>
      </w:r>
      <w:proofErr w:type="gramStart"/>
      <w:r w:rsidRPr="00F24815">
        <w:rPr>
          <w:b/>
          <w:bCs/>
          <w:color w:val="1F4E79" w:themeColor="accent5" w:themeShade="80"/>
          <w:lang w:val="es-ES"/>
        </w:rPr>
        <w:t>w:</w:t>
      </w:r>
      <w:r w:rsidRPr="00F24815">
        <w:rPr>
          <w:color w:val="1F4E79" w:themeColor="accent5" w:themeShade="80"/>
          <w:lang w:val="es-ES"/>
        </w:rPr>
        <w:t>www.danieljamestax.co.uk</w:t>
      </w:r>
      <w:proofErr w:type="gramEnd"/>
    </w:p>
    <w:p w14:paraId="0C18FB40" w14:textId="77777777" w:rsidR="00BA772C" w:rsidRPr="002E123E" w:rsidRDefault="00BA772C" w:rsidP="00BA772C">
      <w:pPr>
        <w:pStyle w:val="Footer"/>
        <w:jc w:val="right"/>
        <w:rPr>
          <w:color w:val="1F4E79" w:themeColor="accent5" w:themeShade="80"/>
          <w:sz w:val="18"/>
          <w:szCs w:val="18"/>
        </w:rPr>
      </w:pPr>
      <w:r w:rsidRPr="002E123E">
        <w:rPr>
          <w:b/>
          <w:bCs/>
          <w:color w:val="1F4E79" w:themeColor="accent5" w:themeShade="80"/>
          <w:sz w:val="18"/>
          <w:szCs w:val="18"/>
        </w:rPr>
        <w:t>Registered Office:</w:t>
      </w:r>
      <w:r w:rsidRPr="002E123E">
        <w:rPr>
          <w:color w:val="1F4E79" w:themeColor="accent5" w:themeShade="80"/>
          <w:sz w:val="18"/>
          <w:szCs w:val="18"/>
        </w:rPr>
        <w:t xml:space="preserve"> </w:t>
      </w:r>
      <w:proofErr w:type="spellStart"/>
      <w:r w:rsidRPr="002E123E">
        <w:rPr>
          <w:color w:val="1F4E79" w:themeColor="accent5" w:themeShade="80"/>
          <w:sz w:val="18"/>
          <w:szCs w:val="18"/>
        </w:rPr>
        <w:t>Burnden</w:t>
      </w:r>
      <w:proofErr w:type="spellEnd"/>
      <w:r w:rsidRPr="002E123E">
        <w:rPr>
          <w:color w:val="1F4E79" w:themeColor="accent5" w:themeShade="80"/>
          <w:sz w:val="18"/>
          <w:szCs w:val="18"/>
        </w:rPr>
        <w:t xml:space="preserve"> House, Viking Street, Bolton, BL32RR </w:t>
      </w:r>
      <w:r w:rsidRPr="002E123E">
        <w:rPr>
          <w:b/>
          <w:bCs/>
          <w:color w:val="1F4E79" w:themeColor="accent5" w:themeShade="80"/>
          <w:sz w:val="18"/>
          <w:szCs w:val="18"/>
        </w:rPr>
        <w:t>Company Number:</w:t>
      </w:r>
      <w:r w:rsidRPr="002E123E">
        <w:rPr>
          <w:color w:val="1F4E79" w:themeColor="accent5" w:themeShade="80"/>
          <w:sz w:val="18"/>
          <w:szCs w:val="18"/>
        </w:rPr>
        <w:t xml:space="preserve"> 12306820</w:t>
      </w:r>
    </w:p>
    <w:tbl>
      <w:tblPr>
        <w:tblStyle w:val="TableGrid"/>
        <w:tblW w:w="15452" w:type="dxa"/>
        <w:tblInd w:w="-431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5273"/>
        <w:gridCol w:w="3991"/>
        <w:gridCol w:w="1995"/>
        <w:gridCol w:w="4193"/>
      </w:tblGrid>
      <w:tr w:rsidR="00AC6F4B" w14:paraId="44CF0115" w14:textId="77777777" w:rsidTr="00BA772C">
        <w:trPr>
          <w:gridAfter w:val="3"/>
          <w:wAfter w:w="10179" w:type="dxa"/>
          <w:trHeight w:val="389"/>
        </w:trPr>
        <w:tc>
          <w:tcPr>
            <w:tcW w:w="5273" w:type="dxa"/>
            <w:shd w:val="clear" w:color="auto" w:fill="FBE4D5" w:themeFill="accent2" w:themeFillTint="33"/>
          </w:tcPr>
          <w:p w14:paraId="100DF643" w14:textId="51514EA4" w:rsidR="00AC6F4B" w:rsidRDefault="00AC6F4B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 w:rsidRPr="00AC6F4B">
              <w:rPr>
                <w:rFonts w:ascii="Cambria" w:hAnsi="Cambria" w:cs="Calibri"/>
                <w:b/>
                <w:bCs/>
                <w:color w:val="1F4E79" w:themeColor="accent5" w:themeShade="80"/>
                <w:sz w:val="32"/>
                <w:szCs w:val="32"/>
              </w:rPr>
              <w:t>Project 1</w:t>
            </w:r>
          </w:p>
        </w:tc>
      </w:tr>
      <w:tr w:rsidR="00AC6F4B" w14:paraId="0D8D5A4D" w14:textId="77777777" w:rsidTr="00BA772C">
        <w:trPr>
          <w:trHeight w:val="408"/>
        </w:trPr>
        <w:tc>
          <w:tcPr>
            <w:tcW w:w="5273" w:type="dxa"/>
          </w:tcPr>
          <w:p w14:paraId="54695D38" w14:textId="615BA7D4" w:rsidR="00AC6F4B" w:rsidRDefault="00AC6F4B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1 Name</w:t>
            </w:r>
          </w:p>
        </w:tc>
        <w:tc>
          <w:tcPr>
            <w:tcW w:w="10179" w:type="dxa"/>
            <w:gridSpan w:val="3"/>
          </w:tcPr>
          <w:p w14:paraId="692A0EF9" w14:textId="2A235981" w:rsidR="00AC6F4B" w:rsidRDefault="0019158D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 xml:space="preserve">Summit </w:t>
            </w:r>
            <w:r w:rsidR="001F7709">
              <w:rPr>
                <w:rFonts w:ascii="Cambria" w:hAnsi="Cambria" w:cs="Calibri"/>
                <w:b/>
                <w:bCs/>
                <w:color w:val="1F4E79" w:themeColor="accent5" w:themeShade="80"/>
              </w:rPr>
              <w:t>EPA</w:t>
            </w:r>
          </w:p>
        </w:tc>
      </w:tr>
      <w:tr w:rsidR="00BA772C" w14:paraId="7B3F9372" w14:textId="77777777" w:rsidTr="00BA772C">
        <w:trPr>
          <w:trHeight w:val="174"/>
        </w:trPr>
        <w:tc>
          <w:tcPr>
            <w:tcW w:w="5273" w:type="dxa"/>
          </w:tcPr>
          <w:p w14:paraId="02CDE869" w14:textId="6A4C312A" w:rsidR="00AC6F4B" w:rsidRPr="00E05519" w:rsidRDefault="00AC6F4B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Start Date</w:t>
            </w:r>
          </w:p>
        </w:tc>
        <w:tc>
          <w:tcPr>
            <w:tcW w:w="3991" w:type="dxa"/>
            <w:tcBorders>
              <w:bottom w:val="single" w:sz="4" w:space="0" w:color="1F4E79" w:themeColor="accent5" w:themeShade="80"/>
            </w:tcBorders>
          </w:tcPr>
          <w:p w14:paraId="352D28B8" w14:textId="77777777" w:rsidR="00AC6F4B" w:rsidRDefault="00AC6F4B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995" w:type="dxa"/>
            <w:tcBorders>
              <w:bottom w:val="single" w:sz="4" w:space="0" w:color="1F4E79" w:themeColor="accent5" w:themeShade="80"/>
            </w:tcBorders>
          </w:tcPr>
          <w:p w14:paraId="207FE5B3" w14:textId="098C2CF1" w:rsidR="00AC6F4B" w:rsidRDefault="00AC6F4B" w:rsidP="00AC6F4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End Date</w:t>
            </w:r>
          </w:p>
        </w:tc>
        <w:tc>
          <w:tcPr>
            <w:tcW w:w="4193" w:type="dxa"/>
            <w:tcBorders>
              <w:bottom w:val="single" w:sz="4" w:space="0" w:color="1F4E79" w:themeColor="accent5" w:themeShade="80"/>
            </w:tcBorders>
          </w:tcPr>
          <w:p w14:paraId="3059AC9B" w14:textId="2BDC1562" w:rsidR="00AC6F4B" w:rsidRDefault="00AC6F4B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</w:tr>
      <w:tr w:rsidR="00E05519" w14:paraId="4DEC6191" w14:textId="77777777" w:rsidTr="00BA772C">
        <w:trPr>
          <w:trHeight w:val="1156"/>
        </w:trPr>
        <w:tc>
          <w:tcPr>
            <w:tcW w:w="5273" w:type="dxa"/>
            <w:vMerge w:val="restart"/>
          </w:tcPr>
          <w:p w14:paraId="4C5E1C6C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lastRenderedPageBreak/>
              <w:t>Project Overview and Objectives</w:t>
            </w:r>
          </w:p>
          <w:p w14:paraId="6924726C" w14:textId="77777777" w:rsidR="00E05519" w:rsidRDefault="00E05519" w:rsidP="0092558B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was the general premise of the project?</w:t>
            </w:r>
          </w:p>
          <w:p w14:paraId="4F6FDD74" w14:textId="77777777" w:rsidR="00E05519" w:rsidRDefault="00E05519" w:rsidP="00C3673A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were specific aims and objectives?</w:t>
            </w:r>
          </w:p>
          <w:p w14:paraId="510864CA" w14:textId="072C61ED" w:rsidR="00E05519" w:rsidRPr="00AC6F4B" w:rsidRDefault="00E05519" w:rsidP="00C3673A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cri</w:t>
            </w:r>
            <w:r w:rsidR="00BA772C">
              <w:rPr>
                <w:rFonts w:ascii="Cambria" w:hAnsi="Cambria" w:cs="Calibri"/>
                <w:color w:val="1F4E79" w:themeColor="accent5" w:themeShade="80"/>
              </w:rPr>
              <w:t>te</w:t>
            </w:r>
            <w:r>
              <w:rPr>
                <w:rFonts w:ascii="Cambria" w:hAnsi="Cambria" w:cs="Calibri"/>
                <w:color w:val="1F4E79" w:themeColor="accent5" w:themeShade="80"/>
              </w:rPr>
              <w:t>ria that you were trying to achieve?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5448A62A" w14:textId="021B84DC" w:rsidR="00A909DD" w:rsidRPr="00A909DD" w:rsidRDefault="00A909DD" w:rsidP="00A909DD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A909DD">
              <w:rPr>
                <w:rFonts w:ascii="Cambria" w:hAnsi="Cambria" w:cs="Calibri"/>
                <w:color w:val="1F4E79" w:themeColor="accent5" w:themeShade="80"/>
              </w:rPr>
              <w:t>C</w:t>
            </w:r>
            <w:r w:rsidRPr="00A909DD">
              <w:rPr>
                <w:rFonts w:ascii="Cambria" w:hAnsi="Cambria" w:cs="Calibri"/>
                <w:color w:val="1F4E79" w:themeColor="accent5" w:themeShade="80"/>
              </w:rPr>
              <w:t>onducts the final assessment of the apprentice and determines the final grade</w:t>
            </w:r>
          </w:p>
          <w:p w14:paraId="7105C6B2" w14:textId="158B934A" w:rsidR="00A2744F" w:rsidRDefault="00A2744F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269E3B07" w14:textId="7D0A740E" w:rsidR="00A2744F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Organization admin add their assessors, standards</w:t>
            </w:r>
            <w:r w:rsidR="008F0D97">
              <w:rPr>
                <w:rFonts w:ascii="Cambria" w:hAnsi="Cambria" w:cs="Calibri"/>
                <w:color w:val="1F4E79" w:themeColor="accent5" w:themeShade="80"/>
              </w:rPr>
              <w:t>, content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and manage various </w:t>
            </w:r>
            <w:r w:rsidR="008F0D97">
              <w:rPr>
                <w:rFonts w:ascii="Cambria" w:hAnsi="Cambria" w:cs="Calibri"/>
                <w:color w:val="1F4E79" w:themeColor="accent5" w:themeShade="80"/>
              </w:rPr>
              <w:t xml:space="preserve">other </w:t>
            </w:r>
            <w:r>
              <w:rPr>
                <w:rFonts w:ascii="Cambria" w:hAnsi="Cambria" w:cs="Calibri"/>
                <w:color w:val="1F4E79" w:themeColor="accent5" w:themeShade="80"/>
              </w:rPr>
              <w:t>functionality</w:t>
            </w:r>
            <w:r w:rsidR="008F0D97">
              <w:rPr>
                <w:rFonts w:ascii="Cambria" w:hAnsi="Cambria" w:cs="Calibri"/>
                <w:color w:val="1F4E79" w:themeColor="accent5" w:themeShade="80"/>
              </w:rPr>
              <w:t>, can view and download reports.</w:t>
            </w:r>
          </w:p>
          <w:p w14:paraId="061AE49E" w14:textId="77777777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0703D5A1" w14:textId="4472E07D" w:rsidR="00A2744F" w:rsidRDefault="00A2744F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Training Providers add their employers, learners, tutors</w:t>
            </w:r>
            <w:r w:rsidR="00457915">
              <w:rPr>
                <w:rFonts w:ascii="Cambria" w:hAnsi="Cambria" w:cs="Calibri"/>
                <w:color w:val="1F4E79" w:themeColor="accent5" w:themeShade="80"/>
              </w:rPr>
              <w:t xml:space="preserve"> and can schedule  component booking /reschedule booking for their learners, can view assessment reports. </w:t>
            </w:r>
          </w:p>
          <w:p w14:paraId="56C45161" w14:textId="77777777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6B3BC15E" w14:textId="64CE3B42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Learners and Training Providers add their gateway evidences, and then organization validate and move to EPA Started as per dates mentioned. </w:t>
            </w:r>
          </w:p>
          <w:p w14:paraId="21D440C9" w14:textId="77777777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24C68B67" w14:textId="024EBDCE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Assessor and learner take part in component assessments and assessor grade components, once it is graded an IV assigned by organization who validate assessor feedback and approve/amend feedback. And then learner, training provider etc can view feedbacks. </w:t>
            </w:r>
          </w:p>
          <w:p w14:paraId="580577B5" w14:textId="4657F2F4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3710433F" w14:textId="1A4FEB5E" w:rsidR="008F0D97" w:rsidRDefault="008F0D97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Assessor &amp; organization decide resist/retake for component if fails</w:t>
            </w:r>
            <w:r>
              <w:rPr>
                <w:rFonts w:ascii="Cambria" w:hAnsi="Cambria" w:cs="Calibri"/>
                <w:color w:val="1F4E79" w:themeColor="accent5" w:themeShade="80"/>
              </w:rPr>
              <w:t>.</w:t>
            </w:r>
          </w:p>
          <w:p w14:paraId="07054567" w14:textId="77777777" w:rsidR="008F0D97" w:rsidRDefault="008F0D97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3674A6A0" w14:textId="66C6144B" w:rsidR="00457915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System auto provide final grade once all components are IV graded.</w:t>
            </w:r>
          </w:p>
          <w:p w14:paraId="4A0F7445" w14:textId="39273890" w:rsidR="00457915" w:rsidRPr="006E3D3A" w:rsidRDefault="00457915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E05519" w14:paraId="5EED1DED" w14:textId="77777777" w:rsidTr="00BA772C">
        <w:trPr>
          <w:trHeight w:val="264"/>
        </w:trPr>
        <w:tc>
          <w:tcPr>
            <w:tcW w:w="5273" w:type="dxa"/>
            <w:vMerge/>
          </w:tcPr>
          <w:p w14:paraId="4BFAA120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6904242F" w14:textId="0E65A8B5" w:rsidR="00E05519" w:rsidRPr="00E05519" w:rsidRDefault="00E0551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Keywords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: functionality; technical parameters; Cost targets, </w:t>
            </w:r>
            <w:proofErr w:type="gramStart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Technical</w:t>
            </w:r>
            <w:proofErr w:type="gramEnd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 application</w:t>
            </w:r>
          </w:p>
        </w:tc>
      </w:tr>
      <w:tr w:rsidR="00E05519" w14:paraId="20E840CF" w14:textId="77777777" w:rsidTr="00BA772C">
        <w:trPr>
          <w:trHeight w:val="1651"/>
        </w:trPr>
        <w:tc>
          <w:tcPr>
            <w:tcW w:w="5273" w:type="dxa"/>
            <w:vMerge w:val="restart"/>
          </w:tcPr>
          <w:p w14:paraId="413F528B" w14:textId="77777777" w:rsidR="00E05519" w:rsidRDefault="00E05519" w:rsidP="00C3673A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Pre-existing Technology and Methods</w:t>
            </w:r>
          </w:p>
          <w:p w14:paraId="766BF3F2" w14:textId="68F8350E" w:rsidR="00E05519" w:rsidRDefault="00E05519" w:rsidP="00C3673A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closest alternatives</w:t>
            </w:r>
            <w:r w:rsidR="00BA772C">
              <w:rPr>
                <w:rFonts w:ascii="Cambria" w:hAnsi="Cambria" w:cs="Calibri"/>
                <w:color w:val="1F4E79" w:themeColor="accent5" w:themeShade="80"/>
              </w:rPr>
              <w:t>/</w:t>
            </w:r>
            <w:r>
              <w:rPr>
                <w:rFonts w:ascii="Cambria" w:hAnsi="Cambria" w:cs="Calibri"/>
                <w:color w:val="1F4E79" w:themeColor="accent5" w:themeShade="80"/>
              </w:rPr>
              <w:t>products available with similar characteristics?</w:t>
            </w:r>
          </w:p>
          <w:p w14:paraId="6C5FFBA5" w14:textId="77777777" w:rsidR="00E05519" w:rsidRDefault="00E05519" w:rsidP="00C3673A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would have been a standard method of achieving the goals of the project?</w:t>
            </w:r>
          </w:p>
          <w:p w14:paraId="73303A14" w14:textId="15184084" w:rsidR="00E05519" w:rsidRPr="00C3673A" w:rsidRDefault="00E05519" w:rsidP="00C3673A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How were the existing methods limited or why they were not sui</w:t>
            </w:r>
            <w:r w:rsidR="00BA772C">
              <w:rPr>
                <w:rFonts w:ascii="Cambria" w:hAnsi="Cambria" w:cs="Calibri"/>
                <w:color w:val="1F4E79" w:themeColor="accent5" w:themeShade="80"/>
              </w:rPr>
              <w:t>t</w:t>
            </w:r>
            <w:r>
              <w:rPr>
                <w:rFonts w:ascii="Cambria" w:hAnsi="Cambria" w:cs="Calibri"/>
                <w:color w:val="1F4E79" w:themeColor="accent5" w:themeShade="80"/>
              </w:rPr>
              <w:t>able?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7409570B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0433C385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4D420408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678FC8A6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45BA3462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0B81B6F4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63CBD8FB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1C310DB9" w14:textId="0A546C4F" w:rsidR="00D00976" w:rsidRPr="003B6B70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E05519" w14:paraId="36C5131F" w14:textId="77777777" w:rsidTr="00BA772C">
        <w:trPr>
          <w:trHeight w:val="277"/>
        </w:trPr>
        <w:tc>
          <w:tcPr>
            <w:tcW w:w="5273" w:type="dxa"/>
            <w:vMerge/>
          </w:tcPr>
          <w:p w14:paraId="2E1C6C32" w14:textId="77777777" w:rsidR="00E05519" w:rsidRDefault="00E05519" w:rsidP="00C3673A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136F7AC2" w14:textId="03F67B0E" w:rsidR="00E05519" w:rsidRPr="00E05519" w:rsidRDefault="00E0551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 xml:space="preserve">Keywords: 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alternative products; Adjacent industries; Competitor’s technology; Past experiences</w:t>
            </w:r>
          </w:p>
        </w:tc>
      </w:tr>
      <w:tr w:rsidR="00E05519" w14:paraId="7380CCAB" w14:textId="77777777" w:rsidTr="00BA772C">
        <w:trPr>
          <w:trHeight w:val="1439"/>
        </w:trPr>
        <w:tc>
          <w:tcPr>
            <w:tcW w:w="5273" w:type="dxa"/>
            <w:vMerge w:val="restart"/>
          </w:tcPr>
          <w:p w14:paraId="156D2F49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lastRenderedPageBreak/>
              <w:t>Technical Challenges and Complexities</w:t>
            </w:r>
          </w:p>
          <w:p w14:paraId="5EADBB21" w14:textId="77777777" w:rsidR="00E05519" w:rsidRDefault="00E05519" w:rsidP="00F85D11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not know how to do?</w:t>
            </w:r>
          </w:p>
          <w:p w14:paraId="4858A8BF" w14:textId="1A4683F4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need to work out to achieve the</w:t>
            </w:r>
            <w:r w:rsidR="005D5BD3">
              <w:rPr>
                <w:rFonts w:ascii="Cambria" w:hAnsi="Cambria" w:cs="Calibri"/>
                <w:color w:val="1F4E79" w:themeColor="accent5" w:themeShade="80"/>
              </w:rPr>
              <w:t xml:space="preserve">  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</w:t>
            </w:r>
            <w:r w:rsidR="005D5BD3">
              <w:rPr>
                <w:rFonts w:ascii="Cambria" w:hAnsi="Cambria" w:cs="Calibri"/>
                <w:color w:val="1F4E79" w:themeColor="accent5" w:themeShade="80"/>
              </w:rPr>
              <w:t xml:space="preserve">  </w:t>
            </w:r>
            <w:r>
              <w:rPr>
                <w:rFonts w:ascii="Cambria" w:hAnsi="Cambria" w:cs="Calibri"/>
                <w:color w:val="1F4E79" w:themeColor="accent5" w:themeShade="80"/>
              </w:rPr>
              <w:t>objectives?</w:t>
            </w:r>
          </w:p>
          <w:p w14:paraId="002DEF0E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complications did you encounter?</w:t>
            </w:r>
          </w:p>
          <w:p w14:paraId="3CF1A0DF" w14:textId="069CD371" w:rsidR="00E05519" w:rsidRPr="00C3673A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- What did not work and why? 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110493E9" w14:textId="20C6D2BE" w:rsidR="00FD3776" w:rsidRDefault="00FD3776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7F170D58" w14:textId="48D8BF61" w:rsidR="00467E82" w:rsidRDefault="00467E82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Automation</w:t>
            </w:r>
            <w:r w:rsidR="001A45CB">
              <w:rPr>
                <w:rFonts w:ascii="Cambria" w:hAnsi="Cambria" w:cs="Calibri"/>
                <w:color w:val="1F4E79" w:themeColor="accent5" w:themeShade="80"/>
              </w:rPr>
              <w:t xml:space="preserve"> of complex process e.g. </w:t>
            </w:r>
          </w:p>
          <w:p w14:paraId="221B616E" w14:textId="77777777" w:rsidR="001A45CB" w:rsidRDefault="001A45CB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20952B80" w14:textId="21A8B1B3" w:rsidR="001F7709" w:rsidRDefault="001F770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Complex algorithms to handle automatic assessor booking with learners and process assessor review with IV</w:t>
            </w:r>
            <w:r w:rsidR="00FD3776">
              <w:rPr>
                <w:rFonts w:ascii="Cambria" w:hAnsi="Cambria" w:cs="Calibri"/>
                <w:color w:val="1F4E79" w:themeColor="accent5" w:themeShade="80"/>
              </w:rPr>
              <w:t>/Moderator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on bases of sampling data.</w:t>
            </w:r>
          </w:p>
          <w:p w14:paraId="5FB5D6CC" w14:textId="77777777" w:rsidR="00467E82" w:rsidRDefault="00467E82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6047F566" w14:textId="2E404661" w:rsidR="00467E82" w:rsidRDefault="00467E82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Complex algorithm</w:t>
            </w:r>
            <w:r w:rsidR="001A45CB">
              <w:rPr>
                <w:rFonts w:ascii="Cambria" w:hAnsi="Cambria" w:cs="Calibri"/>
                <w:color w:val="1F4E79" w:themeColor="accent5" w:themeShade="80"/>
              </w:rPr>
              <w:t>s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to handle auto</w:t>
            </w:r>
            <w:r w:rsidR="001A45CB">
              <w:rPr>
                <w:rFonts w:ascii="Cambria" w:hAnsi="Cambria" w:cs="Calibri"/>
                <w:color w:val="1F4E79" w:themeColor="accent5" w:themeShade="80"/>
              </w:rPr>
              <w:t>matic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grading of components and overall grades, when standards have different criteria, different grade types etc. </w:t>
            </w:r>
          </w:p>
          <w:p w14:paraId="384AFF82" w14:textId="3038E1AA" w:rsidR="001A45CB" w:rsidRDefault="001A45CB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5F2531E9" w14:textId="4F6A203F" w:rsidR="001A45CB" w:rsidRDefault="001A45CB" w:rsidP="001A45C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Initially, we tried to admin/moderator review each feedback, which later could not work due to large number of learners in system, so then we designed best suited algorithms to automate process.</w:t>
            </w:r>
          </w:p>
          <w:p w14:paraId="3563F3B8" w14:textId="5689A3B9" w:rsidR="001A45CB" w:rsidRDefault="001A45CB" w:rsidP="001A45C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2B95B991" w14:textId="5ABC2C40" w:rsidR="001A45CB" w:rsidRDefault="001A45CB" w:rsidP="001A45C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Management of assessors, Moderators, training providers, employers, mentors, tutors, learners – we have set up a clear communication </w:t>
            </w:r>
            <w:r>
              <w:rPr>
                <w:rFonts w:ascii="Cambria" w:hAnsi="Cambria" w:cs="Calibri"/>
                <w:color w:val="1F4E79" w:themeColor="accent5" w:themeShade="80"/>
              </w:rPr>
              <w:t>flowchart for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each role with transparency. </w:t>
            </w:r>
          </w:p>
          <w:p w14:paraId="383EB1FF" w14:textId="77AB0D36" w:rsidR="001F7709" w:rsidRDefault="001F770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7826B9F7" w14:textId="324D211D" w:rsidR="00FD3776" w:rsidRDefault="00FD3776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S</w:t>
            </w:r>
            <w:r w:rsidRPr="00FD3776">
              <w:rPr>
                <w:rFonts w:ascii="Cambria" w:hAnsi="Cambria" w:cs="Calibri"/>
                <w:color w:val="1F4E79" w:themeColor="accent5" w:themeShade="80"/>
              </w:rPr>
              <w:t xml:space="preserve">ecurity threats </w:t>
            </w:r>
            <w:r w:rsidR="00467E82">
              <w:rPr>
                <w:rFonts w:ascii="Cambria" w:hAnsi="Cambria" w:cs="Calibri"/>
                <w:color w:val="1F4E79" w:themeColor="accent5" w:themeShade="80"/>
              </w:rPr>
              <w:t xml:space="preserve">example - </w:t>
            </w:r>
            <w:r w:rsidRPr="00FD3776">
              <w:rPr>
                <w:rFonts w:ascii="Cambria" w:hAnsi="Cambria" w:cs="Calibri"/>
                <w:color w:val="1F4E79" w:themeColor="accent5" w:themeShade="80"/>
              </w:rPr>
              <w:t>Cross-Site Scripting, Phishing, Cross-Site Request Forgery, Shell Injection, Session Hijacking, SQL Injection, Buffer Overflow</w:t>
            </w:r>
            <w:r w:rsidR="00467E82">
              <w:rPr>
                <w:rFonts w:ascii="Cambria" w:hAnsi="Cambria" w:cs="Calibri"/>
                <w:color w:val="1F4E79" w:themeColor="accent5" w:themeShade="80"/>
              </w:rPr>
              <w:t>.</w:t>
            </w:r>
          </w:p>
          <w:p w14:paraId="53FC2628" w14:textId="77777777" w:rsidR="00FB75E4" w:rsidRDefault="00FB75E4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4143054D" w14:textId="7D1E6BA6" w:rsidR="00FB75E4" w:rsidRDefault="00FB75E4" w:rsidP="00FB75E4">
            <w:pPr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XSS - 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>configure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>d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 Apache and write more secure PHP scripts (validating all user input) to avoid </w:t>
            </w:r>
            <w:r w:rsidR="00C75B29">
              <w:rPr>
                <w:rFonts w:ascii="Cambria" w:hAnsi="Cambria" w:cs="Calibri"/>
                <w:color w:val="1F4E79" w:themeColor="accent5" w:themeShade="80"/>
              </w:rPr>
              <w:t>XSS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 attacks.</w:t>
            </w:r>
          </w:p>
          <w:p w14:paraId="329ABEB3" w14:textId="75929F88" w:rsidR="00FB75E4" w:rsidRDefault="00FB75E4" w:rsidP="00FB75E4"/>
          <w:p w14:paraId="4267C5EF" w14:textId="188C3A05" w:rsidR="00FB75E4" w:rsidRDefault="00FB75E4" w:rsidP="00FB75E4">
            <w:pPr>
              <w:rPr>
                <w:rFonts w:ascii="Cambria" w:hAnsi="Cambria" w:cs="Calibri"/>
                <w:color w:val="1F4E79" w:themeColor="accent5" w:themeShade="80"/>
              </w:rPr>
            </w:pP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SQL Injection - 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>configure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>d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 Apache and 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written library to validate all user inputs to avoid </w:t>
            </w:r>
            <w:r w:rsidR="00C75B29">
              <w:rPr>
                <w:rFonts w:ascii="Cambria" w:hAnsi="Cambria" w:cs="Calibri"/>
                <w:color w:val="1F4E79" w:themeColor="accent5" w:themeShade="80"/>
              </w:rPr>
              <w:t>SQL</w:t>
            </w:r>
            <w:r w:rsidRPr="00FB75E4">
              <w:rPr>
                <w:rFonts w:ascii="Cambria" w:hAnsi="Cambria" w:cs="Calibri"/>
                <w:color w:val="1F4E79" w:themeColor="accent5" w:themeShade="80"/>
              </w:rPr>
              <w:t xml:space="preserve"> injection.</w:t>
            </w:r>
          </w:p>
          <w:p w14:paraId="01EA13DC" w14:textId="0C0898B2" w:rsidR="00FB75E4" w:rsidRDefault="00FB75E4" w:rsidP="00FB75E4">
            <w:pPr>
              <w:rPr>
                <w:rFonts w:ascii="Cambria" w:hAnsi="Cambria" w:cs="Calibri"/>
                <w:color w:val="1F4E79" w:themeColor="accent5" w:themeShade="80"/>
              </w:rPr>
            </w:pPr>
          </w:p>
          <w:p w14:paraId="4C8C5B02" w14:textId="7FFA745A" w:rsidR="002A6D7F" w:rsidRDefault="00FB75E4" w:rsidP="001A45CB">
            <w:pPr>
              <w:rPr>
                <w:rFonts w:ascii="Cambria" w:hAnsi="Cambria" w:cs="Calibri"/>
                <w:color w:val="1F4E79" w:themeColor="accent5" w:themeShade="80"/>
              </w:rPr>
            </w:pPr>
            <w:r w:rsidRPr="00FD3776">
              <w:rPr>
                <w:rFonts w:ascii="Cambria" w:hAnsi="Cambria" w:cs="Calibri"/>
                <w:color w:val="1F4E79" w:themeColor="accent5" w:themeShade="80"/>
              </w:rPr>
              <w:t>Cross-Site Request Forgery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– Added CSRF tokens</w:t>
            </w:r>
            <w:r w:rsidR="001A45CB">
              <w:rPr>
                <w:rFonts w:ascii="Cambria" w:hAnsi="Cambria" w:cs="Calibri"/>
                <w:color w:val="1F4E79" w:themeColor="accent5" w:themeShade="80"/>
              </w:rPr>
              <w:t xml:space="preserve"> to handle to avoid to </w:t>
            </w:r>
            <w:r w:rsidR="001A45CB" w:rsidRPr="001A45CB">
              <w:rPr>
                <w:rFonts w:ascii="Cambria" w:hAnsi="Cambria" w:cs="Calibri"/>
                <w:color w:val="1F4E79" w:themeColor="accent5" w:themeShade="80"/>
              </w:rPr>
              <w:t>execute unwanted actions </w:t>
            </w:r>
          </w:p>
          <w:p w14:paraId="1CB554BE" w14:textId="42723912" w:rsidR="001F7709" w:rsidRPr="003B6B70" w:rsidRDefault="001F770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E05519" w14:paraId="44B4F484" w14:textId="77777777" w:rsidTr="00BA772C">
        <w:trPr>
          <w:trHeight w:val="273"/>
        </w:trPr>
        <w:tc>
          <w:tcPr>
            <w:tcW w:w="5273" w:type="dxa"/>
            <w:vMerge/>
          </w:tcPr>
          <w:p w14:paraId="00447EA3" w14:textId="77777777" w:rsidR="00E05519" w:rsidRDefault="00E05519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5EBAF0CE" w14:textId="79ADB230" w:rsidR="00E05519" w:rsidRPr="00E05519" w:rsidRDefault="00E05519" w:rsidP="00E05519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>: Components and materials, integration, compatibility, application environment</w:t>
            </w:r>
          </w:p>
        </w:tc>
      </w:tr>
      <w:tr w:rsidR="006E3D3A" w14:paraId="06B91667" w14:textId="77777777" w:rsidTr="00BA772C">
        <w:trPr>
          <w:trHeight w:val="1629"/>
        </w:trPr>
        <w:tc>
          <w:tcPr>
            <w:tcW w:w="5273" w:type="dxa"/>
            <w:vMerge w:val="restart"/>
          </w:tcPr>
          <w:p w14:paraId="383CFEF9" w14:textId="2618072A" w:rsidR="006E3D3A" w:rsidRDefault="006E3D3A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lastRenderedPageBreak/>
              <w:t>Activities</w:t>
            </w:r>
            <w:r w:rsidR="00BA772C">
              <w:rPr>
                <w:rFonts w:ascii="Cambria" w:hAnsi="Cambria" w:cs="Calibri"/>
                <w:b/>
                <w:bCs/>
                <w:color w:val="1F4E79" w:themeColor="accent5" w:themeShade="80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undertaken and Solution found</w:t>
            </w:r>
          </w:p>
          <w:p w14:paraId="05F1649F" w14:textId="02D7908E" w:rsidR="006E3D3A" w:rsidRDefault="006E3D3A" w:rsidP="00F85D11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What steps did you undertake and </w:t>
            </w:r>
            <w:r w:rsidR="00BA772C">
              <w:rPr>
                <w:rFonts w:ascii="Cambria" w:hAnsi="Cambria" w:cs="Calibri"/>
                <w:color w:val="1F4E79" w:themeColor="accent5" w:themeShade="80"/>
              </w:rPr>
              <w:t xml:space="preserve">what </w:t>
            </w:r>
            <w:r>
              <w:rPr>
                <w:rFonts w:ascii="Cambria" w:hAnsi="Cambria" w:cs="Calibri"/>
                <w:color w:val="1F4E79" w:themeColor="accent5" w:themeShade="80"/>
              </w:rPr>
              <w:t>work you did to find a solution?</w:t>
            </w:r>
          </w:p>
          <w:p w14:paraId="03DE6951" w14:textId="540B2189" w:rsidR="006E3D3A" w:rsidRDefault="006E3D3A" w:rsidP="00F85D11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did you tr</w:t>
            </w:r>
            <w:r w:rsidR="00BA772C">
              <w:rPr>
                <w:rFonts w:ascii="Cambria" w:hAnsi="Cambria" w:cs="Calibri"/>
                <w:color w:val="1F4E79" w:themeColor="accent5" w:themeShade="80"/>
              </w:rPr>
              <w:t>y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and experiment with and what were the learnings?</w:t>
            </w:r>
          </w:p>
          <w:p w14:paraId="0067E41A" w14:textId="43D60EF7" w:rsidR="006E3D3A" w:rsidRPr="00F85D11" w:rsidRDefault="006E3D3A" w:rsidP="00F85D11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was the final solution and how did it work?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576F3066" w14:textId="77777777" w:rsidR="006E3D3A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One Major problem was to create a UI which is easy to understand for learners, assessors, moderators, tutors, training providers.</w:t>
            </w:r>
          </w:p>
          <w:p w14:paraId="12C0F6BE" w14:textId="5A09BC04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So we had implemented many UI views, tested, modified and then finalized one which is easy to understand, and handle various activities required.</w:t>
            </w:r>
          </w:p>
          <w:p w14:paraId="427EC2AA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0AFF2F6E" w14:textId="1DF6C457" w:rsidR="00D12572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Summit EPA is a large system </w:t>
            </w:r>
            <w:r w:rsidR="00D12572">
              <w:rPr>
                <w:rFonts w:ascii="Cambria" w:hAnsi="Cambria" w:cs="Calibri"/>
                <w:color w:val="1F4E79" w:themeColor="accent5" w:themeShade="80"/>
              </w:rPr>
              <w:t>where challenges was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data complexity</w:t>
            </w:r>
            <w:r w:rsidR="00D12572">
              <w:rPr>
                <w:rFonts w:ascii="Cambria" w:hAnsi="Cambria" w:cs="Calibri"/>
                <w:color w:val="1F4E79" w:themeColor="accent5" w:themeShade="80"/>
              </w:rPr>
              <w:t xml:space="preserve"> and security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. </w:t>
            </w:r>
          </w:p>
          <w:p w14:paraId="150DAB38" w14:textId="76935E25" w:rsidR="00D00976" w:rsidRDefault="00D12572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We have done a lot of research to solve data complexity and used AI technique to handle it.</w:t>
            </w:r>
          </w:p>
          <w:p w14:paraId="0E8FA954" w14:textId="385FC6F8" w:rsidR="00D12572" w:rsidRDefault="00D12572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53412186" w14:textId="2E3A622A" w:rsidR="00D12572" w:rsidRPr="0052622E" w:rsidRDefault="00D12572" w:rsidP="0052622E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We have used different encryption method to secure user data like Hashing, </w:t>
            </w:r>
            <w:r w:rsidRPr="00D12572">
              <w:rPr>
                <w:rFonts w:ascii="Cambria" w:hAnsi="Cambria" w:cs="Calibri"/>
                <w:color w:val="1F4E79" w:themeColor="accent5" w:themeShade="80"/>
              </w:rPr>
              <w:t>Secret Key Encryption</w:t>
            </w:r>
            <w:r>
              <w:rPr>
                <w:rFonts w:ascii="Cambria" w:hAnsi="Cambria" w:cs="Calibri"/>
                <w:color w:val="1F4E79" w:themeColor="accent5" w:themeShade="80"/>
              </w:rPr>
              <w:t xml:space="preserve"> etc.</w:t>
            </w:r>
          </w:p>
          <w:p w14:paraId="4D60EE8F" w14:textId="04AFE3E1" w:rsidR="00D12572" w:rsidRDefault="00D12572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47BB4224" w14:textId="77777777" w:rsidR="00D00976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  <w:p w14:paraId="2CA6668E" w14:textId="486E3A31" w:rsidR="00D00976" w:rsidRPr="003B6B70" w:rsidRDefault="00D00976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6E3D3A" w14:paraId="40E1773B" w14:textId="77777777" w:rsidTr="00BA772C">
        <w:trPr>
          <w:trHeight w:val="56"/>
        </w:trPr>
        <w:tc>
          <w:tcPr>
            <w:tcW w:w="5273" w:type="dxa"/>
            <w:vMerge/>
          </w:tcPr>
          <w:p w14:paraId="32B8F5BD" w14:textId="77777777" w:rsidR="006E3D3A" w:rsidRDefault="006E3D3A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</w:tcBorders>
          </w:tcPr>
          <w:p w14:paraId="7CB82E9F" w14:textId="26588EDE" w:rsidR="006E3D3A" w:rsidRPr="006E3D3A" w:rsidRDefault="006E3D3A" w:rsidP="0092558B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Keywords: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 xml:space="preserve"> Design, trial, testing, modifications, </w:t>
            </w:r>
            <w:r w:rsidR="00E05519">
              <w:rPr>
                <w:rFonts w:ascii="Cambria" w:hAnsi="Cambria" w:cs="Calibri"/>
                <w:i/>
                <w:iCs/>
                <w:color w:val="1F4E79" w:themeColor="accent5" w:themeShade="80"/>
              </w:rPr>
              <w:t>data collection, new capability.</w:t>
            </w:r>
          </w:p>
        </w:tc>
      </w:tr>
    </w:tbl>
    <w:p w14:paraId="246F0623" w14:textId="11ED41DE" w:rsidR="00521472" w:rsidRDefault="00521472" w:rsidP="00BA772C"/>
    <w:tbl>
      <w:tblPr>
        <w:tblStyle w:val="TableGrid"/>
        <w:tblW w:w="15452" w:type="dxa"/>
        <w:tblInd w:w="-431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5273"/>
        <w:gridCol w:w="3991"/>
        <w:gridCol w:w="1995"/>
        <w:gridCol w:w="4193"/>
      </w:tblGrid>
      <w:tr w:rsidR="00A23B1B" w14:paraId="07051A4C" w14:textId="77777777" w:rsidTr="00EF0678">
        <w:trPr>
          <w:gridAfter w:val="3"/>
          <w:wAfter w:w="10179" w:type="dxa"/>
          <w:trHeight w:val="389"/>
        </w:trPr>
        <w:tc>
          <w:tcPr>
            <w:tcW w:w="5273" w:type="dxa"/>
            <w:shd w:val="clear" w:color="auto" w:fill="FBE4D5" w:themeFill="accent2" w:themeFillTint="33"/>
          </w:tcPr>
          <w:p w14:paraId="07E5694B" w14:textId="2823CAE4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 w:rsidRPr="00AC6F4B">
              <w:rPr>
                <w:rFonts w:ascii="Cambria" w:hAnsi="Cambria" w:cs="Calibri"/>
                <w:b/>
                <w:bCs/>
                <w:color w:val="1F4E79" w:themeColor="accent5" w:themeShade="80"/>
                <w:sz w:val="32"/>
                <w:szCs w:val="32"/>
              </w:rPr>
              <w:t xml:space="preserve">Project </w:t>
            </w:r>
            <w:r>
              <w:rPr>
                <w:rFonts w:ascii="Cambria" w:hAnsi="Cambria" w:cs="Calibri"/>
                <w:b/>
                <w:bCs/>
                <w:color w:val="1F4E79" w:themeColor="accent5" w:themeShade="80"/>
                <w:sz w:val="32"/>
                <w:szCs w:val="32"/>
              </w:rPr>
              <w:t>2</w:t>
            </w:r>
          </w:p>
        </w:tc>
      </w:tr>
      <w:tr w:rsidR="00A23B1B" w14:paraId="4EE94C95" w14:textId="77777777" w:rsidTr="00EF0678">
        <w:trPr>
          <w:trHeight w:val="408"/>
        </w:trPr>
        <w:tc>
          <w:tcPr>
            <w:tcW w:w="5273" w:type="dxa"/>
          </w:tcPr>
          <w:p w14:paraId="69CE83FD" w14:textId="19511F5A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2 Name</w:t>
            </w:r>
          </w:p>
        </w:tc>
        <w:tc>
          <w:tcPr>
            <w:tcW w:w="10179" w:type="dxa"/>
            <w:gridSpan w:val="3"/>
          </w:tcPr>
          <w:p w14:paraId="32AA6B76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</w:tr>
      <w:tr w:rsidR="00A23B1B" w14:paraId="65054770" w14:textId="77777777" w:rsidTr="00EF0678">
        <w:trPr>
          <w:trHeight w:val="174"/>
        </w:trPr>
        <w:tc>
          <w:tcPr>
            <w:tcW w:w="5273" w:type="dxa"/>
          </w:tcPr>
          <w:p w14:paraId="672BCB3D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Start Date</w:t>
            </w:r>
          </w:p>
        </w:tc>
        <w:tc>
          <w:tcPr>
            <w:tcW w:w="3991" w:type="dxa"/>
            <w:tcBorders>
              <w:bottom w:val="single" w:sz="4" w:space="0" w:color="1F4E79" w:themeColor="accent5" w:themeShade="80"/>
            </w:tcBorders>
          </w:tcPr>
          <w:p w14:paraId="1620DE92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995" w:type="dxa"/>
            <w:tcBorders>
              <w:bottom w:val="single" w:sz="4" w:space="0" w:color="1F4E79" w:themeColor="accent5" w:themeShade="80"/>
            </w:tcBorders>
          </w:tcPr>
          <w:p w14:paraId="060740BD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End Date</w:t>
            </w:r>
          </w:p>
        </w:tc>
        <w:tc>
          <w:tcPr>
            <w:tcW w:w="4193" w:type="dxa"/>
            <w:tcBorders>
              <w:bottom w:val="single" w:sz="4" w:space="0" w:color="1F4E79" w:themeColor="accent5" w:themeShade="80"/>
            </w:tcBorders>
          </w:tcPr>
          <w:p w14:paraId="5F4B40E4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</w:tr>
      <w:tr w:rsidR="00A23B1B" w14:paraId="0BF872AA" w14:textId="77777777" w:rsidTr="00EF0678">
        <w:trPr>
          <w:trHeight w:val="1156"/>
        </w:trPr>
        <w:tc>
          <w:tcPr>
            <w:tcW w:w="5273" w:type="dxa"/>
            <w:vMerge w:val="restart"/>
          </w:tcPr>
          <w:p w14:paraId="16928103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Overview and Objectives</w:t>
            </w:r>
          </w:p>
          <w:p w14:paraId="0D6C0418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was the general premise of the project?</w:t>
            </w:r>
          </w:p>
          <w:p w14:paraId="03E5C272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were specific aims and objectives?</w:t>
            </w:r>
          </w:p>
          <w:p w14:paraId="20614BF5" w14:textId="77777777" w:rsidR="00A23B1B" w:rsidRPr="00AC6F4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criteria that you were trying to achieve?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4FABC6DA" w14:textId="77777777" w:rsidR="00A23B1B" w:rsidRPr="006E3D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57D3F1C3" w14:textId="77777777" w:rsidTr="00EF0678">
        <w:trPr>
          <w:trHeight w:val="264"/>
        </w:trPr>
        <w:tc>
          <w:tcPr>
            <w:tcW w:w="5273" w:type="dxa"/>
            <w:vMerge/>
          </w:tcPr>
          <w:p w14:paraId="55539296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022B727E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Keywords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: functionality; technical parameters; Cost targets, </w:t>
            </w:r>
            <w:proofErr w:type="gramStart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Technical</w:t>
            </w:r>
            <w:proofErr w:type="gramEnd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 application</w:t>
            </w:r>
          </w:p>
        </w:tc>
      </w:tr>
      <w:tr w:rsidR="00A23B1B" w14:paraId="71BC89DD" w14:textId="77777777" w:rsidTr="00EF0678">
        <w:trPr>
          <w:trHeight w:val="1651"/>
        </w:trPr>
        <w:tc>
          <w:tcPr>
            <w:tcW w:w="5273" w:type="dxa"/>
            <w:vMerge w:val="restart"/>
          </w:tcPr>
          <w:p w14:paraId="78EEA333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lastRenderedPageBreak/>
              <w:t>Pre-existing Technology and Methods</w:t>
            </w:r>
          </w:p>
          <w:p w14:paraId="75F7D8CE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closest alternatives/products available with similar characteristics?</w:t>
            </w:r>
          </w:p>
          <w:p w14:paraId="40454BA6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would have been a standard method of achieving the goals of the project?</w:t>
            </w:r>
          </w:p>
          <w:p w14:paraId="3D74000A" w14:textId="77777777" w:rsidR="00A23B1B" w:rsidRPr="00C3673A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How were the existing methods limited or why they were not suitable?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26324638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2D96D3A7" w14:textId="77777777" w:rsidTr="00EF0678">
        <w:trPr>
          <w:trHeight w:val="277"/>
        </w:trPr>
        <w:tc>
          <w:tcPr>
            <w:tcW w:w="5273" w:type="dxa"/>
            <w:vMerge/>
          </w:tcPr>
          <w:p w14:paraId="6901D3FA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062DFEDB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 xml:space="preserve">Keywords: 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alternative products; Adjacent industries; Competitor’s technology; Past experiences</w:t>
            </w:r>
          </w:p>
        </w:tc>
      </w:tr>
      <w:tr w:rsidR="00A23B1B" w14:paraId="4D814A4D" w14:textId="77777777" w:rsidTr="00EF0678">
        <w:trPr>
          <w:trHeight w:val="1439"/>
        </w:trPr>
        <w:tc>
          <w:tcPr>
            <w:tcW w:w="5273" w:type="dxa"/>
            <w:vMerge w:val="restart"/>
          </w:tcPr>
          <w:p w14:paraId="0E427B12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Technical Challenges and Complexities</w:t>
            </w:r>
          </w:p>
          <w:p w14:paraId="27782D5E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not know how to do?</w:t>
            </w:r>
          </w:p>
          <w:p w14:paraId="48714218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need to work out to achieve the     objectives?</w:t>
            </w:r>
          </w:p>
          <w:p w14:paraId="3C016F7B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complications did you encounter?</w:t>
            </w:r>
          </w:p>
          <w:p w14:paraId="1E1E9694" w14:textId="77777777" w:rsidR="00A23B1B" w:rsidRPr="00C367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- What did not work and why? 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16837DE4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4A9F184F" w14:textId="77777777" w:rsidTr="00EF0678">
        <w:trPr>
          <w:trHeight w:val="273"/>
        </w:trPr>
        <w:tc>
          <w:tcPr>
            <w:tcW w:w="5273" w:type="dxa"/>
            <w:vMerge/>
          </w:tcPr>
          <w:p w14:paraId="740C47D5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162CAABF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>: Components and materials, integration, compatibility, application environment</w:t>
            </w:r>
          </w:p>
        </w:tc>
      </w:tr>
      <w:tr w:rsidR="00A23B1B" w14:paraId="46DB28EF" w14:textId="77777777" w:rsidTr="00EF0678">
        <w:trPr>
          <w:trHeight w:val="1629"/>
        </w:trPr>
        <w:tc>
          <w:tcPr>
            <w:tcW w:w="5273" w:type="dxa"/>
            <w:vMerge w:val="restart"/>
          </w:tcPr>
          <w:p w14:paraId="54746E02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Activities undertaken and Solution found</w:t>
            </w:r>
          </w:p>
          <w:p w14:paraId="11AD1E5E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steps did you undertake and what work you did to find a solution?</w:t>
            </w:r>
          </w:p>
          <w:p w14:paraId="3972B53F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did you try and experiment with and what were the learnings?</w:t>
            </w:r>
          </w:p>
          <w:p w14:paraId="009FF51A" w14:textId="77777777" w:rsidR="00A23B1B" w:rsidRPr="00F85D11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was the final solution and how did it work?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138A974D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632388BC" w14:textId="77777777" w:rsidTr="00EF0678">
        <w:trPr>
          <w:trHeight w:val="56"/>
        </w:trPr>
        <w:tc>
          <w:tcPr>
            <w:tcW w:w="5273" w:type="dxa"/>
            <w:vMerge/>
          </w:tcPr>
          <w:p w14:paraId="60BE347F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</w:tcBorders>
          </w:tcPr>
          <w:p w14:paraId="7BF0E238" w14:textId="77777777" w:rsidR="00A23B1B" w:rsidRPr="006E3D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Keywords: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 xml:space="preserve"> Design, trial, testing, modifications, data collection, new capability.</w:t>
            </w:r>
          </w:p>
        </w:tc>
      </w:tr>
    </w:tbl>
    <w:p w14:paraId="56048EC1" w14:textId="65418104" w:rsidR="00A23B1B" w:rsidRDefault="00A23B1B" w:rsidP="00BA772C"/>
    <w:tbl>
      <w:tblPr>
        <w:tblStyle w:val="TableGrid"/>
        <w:tblW w:w="15452" w:type="dxa"/>
        <w:tblInd w:w="-431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5273"/>
        <w:gridCol w:w="3991"/>
        <w:gridCol w:w="1995"/>
        <w:gridCol w:w="4193"/>
      </w:tblGrid>
      <w:tr w:rsidR="00A23B1B" w14:paraId="1877AD62" w14:textId="77777777" w:rsidTr="00EF0678">
        <w:trPr>
          <w:gridAfter w:val="3"/>
          <w:wAfter w:w="10179" w:type="dxa"/>
          <w:trHeight w:val="389"/>
        </w:trPr>
        <w:tc>
          <w:tcPr>
            <w:tcW w:w="5273" w:type="dxa"/>
            <w:shd w:val="clear" w:color="auto" w:fill="FBE4D5" w:themeFill="accent2" w:themeFillTint="33"/>
          </w:tcPr>
          <w:p w14:paraId="0CF119CE" w14:textId="48F76486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 w:rsidRPr="00AC6F4B">
              <w:rPr>
                <w:rFonts w:ascii="Cambria" w:hAnsi="Cambria" w:cs="Calibri"/>
                <w:b/>
                <w:bCs/>
                <w:color w:val="1F4E79" w:themeColor="accent5" w:themeShade="80"/>
                <w:sz w:val="32"/>
                <w:szCs w:val="32"/>
              </w:rPr>
              <w:t xml:space="preserve">Project </w:t>
            </w:r>
            <w:r>
              <w:rPr>
                <w:rFonts w:ascii="Cambria" w:hAnsi="Cambria" w:cs="Calibri"/>
                <w:b/>
                <w:bCs/>
                <w:color w:val="1F4E79" w:themeColor="accent5" w:themeShade="80"/>
                <w:sz w:val="32"/>
                <w:szCs w:val="32"/>
              </w:rPr>
              <w:t>3</w:t>
            </w:r>
          </w:p>
        </w:tc>
      </w:tr>
      <w:tr w:rsidR="00A23B1B" w14:paraId="7D4F6095" w14:textId="77777777" w:rsidTr="00EF0678">
        <w:trPr>
          <w:trHeight w:val="408"/>
        </w:trPr>
        <w:tc>
          <w:tcPr>
            <w:tcW w:w="5273" w:type="dxa"/>
          </w:tcPr>
          <w:p w14:paraId="42434F42" w14:textId="626BD1C8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3 Name</w:t>
            </w:r>
          </w:p>
        </w:tc>
        <w:tc>
          <w:tcPr>
            <w:tcW w:w="10179" w:type="dxa"/>
            <w:gridSpan w:val="3"/>
          </w:tcPr>
          <w:p w14:paraId="2B447BD5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</w:tr>
      <w:tr w:rsidR="00A23B1B" w14:paraId="56AB335C" w14:textId="77777777" w:rsidTr="00EF0678">
        <w:trPr>
          <w:trHeight w:val="174"/>
        </w:trPr>
        <w:tc>
          <w:tcPr>
            <w:tcW w:w="5273" w:type="dxa"/>
          </w:tcPr>
          <w:p w14:paraId="69393BE6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Start Date</w:t>
            </w:r>
          </w:p>
        </w:tc>
        <w:tc>
          <w:tcPr>
            <w:tcW w:w="3991" w:type="dxa"/>
            <w:tcBorders>
              <w:bottom w:val="single" w:sz="4" w:space="0" w:color="1F4E79" w:themeColor="accent5" w:themeShade="80"/>
            </w:tcBorders>
          </w:tcPr>
          <w:p w14:paraId="53BBC57D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995" w:type="dxa"/>
            <w:tcBorders>
              <w:bottom w:val="single" w:sz="4" w:space="0" w:color="1F4E79" w:themeColor="accent5" w:themeShade="80"/>
            </w:tcBorders>
          </w:tcPr>
          <w:p w14:paraId="65942B91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Project End Date</w:t>
            </w:r>
          </w:p>
        </w:tc>
        <w:tc>
          <w:tcPr>
            <w:tcW w:w="4193" w:type="dxa"/>
            <w:tcBorders>
              <w:bottom w:val="single" w:sz="4" w:space="0" w:color="1F4E79" w:themeColor="accent5" w:themeShade="80"/>
            </w:tcBorders>
          </w:tcPr>
          <w:p w14:paraId="00584DBE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</w:tr>
      <w:tr w:rsidR="00A23B1B" w14:paraId="7F375E6F" w14:textId="77777777" w:rsidTr="00EF0678">
        <w:trPr>
          <w:trHeight w:val="1156"/>
        </w:trPr>
        <w:tc>
          <w:tcPr>
            <w:tcW w:w="5273" w:type="dxa"/>
            <w:vMerge w:val="restart"/>
          </w:tcPr>
          <w:p w14:paraId="00DE3941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lastRenderedPageBreak/>
              <w:t>Project Overview and Objectives</w:t>
            </w:r>
          </w:p>
          <w:p w14:paraId="68471288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was the general premise of the project?</w:t>
            </w:r>
          </w:p>
          <w:p w14:paraId="099ED3C9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 w:rsidRPr="00C3673A">
              <w:rPr>
                <w:rFonts w:ascii="Cambria" w:hAnsi="Cambria" w:cs="Calibri"/>
                <w:color w:val="1F4E79" w:themeColor="accent5" w:themeShade="80"/>
              </w:rPr>
              <w:t>What were specific aims and objectives?</w:t>
            </w:r>
          </w:p>
          <w:p w14:paraId="2D2F85EF" w14:textId="77777777" w:rsidR="00A23B1B" w:rsidRPr="00AC6F4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criteria that you were trying to achieve?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1331F958" w14:textId="77777777" w:rsidR="00A23B1B" w:rsidRPr="006E3D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552FD5CA" w14:textId="77777777" w:rsidTr="00EF0678">
        <w:trPr>
          <w:trHeight w:val="264"/>
        </w:trPr>
        <w:tc>
          <w:tcPr>
            <w:tcW w:w="5273" w:type="dxa"/>
            <w:vMerge/>
          </w:tcPr>
          <w:p w14:paraId="0A2ED4BE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41A43FC9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Keywords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: functionality; technical parameters; Cost targets, </w:t>
            </w:r>
            <w:proofErr w:type="gramStart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Technical</w:t>
            </w:r>
            <w:proofErr w:type="gramEnd"/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 xml:space="preserve"> application</w:t>
            </w:r>
          </w:p>
        </w:tc>
      </w:tr>
      <w:tr w:rsidR="00A23B1B" w14:paraId="6623DE1C" w14:textId="77777777" w:rsidTr="00EF0678">
        <w:trPr>
          <w:trHeight w:val="1651"/>
        </w:trPr>
        <w:tc>
          <w:tcPr>
            <w:tcW w:w="5273" w:type="dxa"/>
            <w:vMerge w:val="restart"/>
          </w:tcPr>
          <w:p w14:paraId="27298312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Pre-existing Technology and Methods</w:t>
            </w:r>
          </w:p>
          <w:p w14:paraId="7E961776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were the closest alternatives/products available with similar characteristics?</w:t>
            </w:r>
          </w:p>
          <w:p w14:paraId="5F0F0679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would have been a standard method of achieving the goals of the project?</w:t>
            </w:r>
          </w:p>
          <w:p w14:paraId="5E782C7E" w14:textId="77777777" w:rsidR="00A23B1B" w:rsidRPr="00C3673A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How were the existing methods limited or why they were not suitable?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434FC420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7455DF7E" w14:textId="77777777" w:rsidTr="00EF0678">
        <w:trPr>
          <w:trHeight w:val="277"/>
        </w:trPr>
        <w:tc>
          <w:tcPr>
            <w:tcW w:w="5273" w:type="dxa"/>
            <w:vMerge/>
          </w:tcPr>
          <w:p w14:paraId="090CB3E3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475DCB87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 xml:space="preserve">Keywords: </w:t>
            </w:r>
            <w:r w:rsidRPr="00E05519">
              <w:rPr>
                <w:rFonts w:ascii="Cambria" w:hAnsi="Cambria" w:cs="Calibri"/>
                <w:i/>
                <w:iCs/>
                <w:color w:val="1F4E79" w:themeColor="accent5" w:themeShade="80"/>
                <w:sz w:val="20"/>
                <w:szCs w:val="20"/>
              </w:rPr>
              <w:t>alternative products; Adjacent industries; Competitor’s technology; Past experiences</w:t>
            </w:r>
          </w:p>
        </w:tc>
      </w:tr>
      <w:tr w:rsidR="00A23B1B" w14:paraId="3F4142EF" w14:textId="77777777" w:rsidTr="00EF0678">
        <w:trPr>
          <w:trHeight w:val="1439"/>
        </w:trPr>
        <w:tc>
          <w:tcPr>
            <w:tcW w:w="5273" w:type="dxa"/>
            <w:vMerge w:val="restart"/>
          </w:tcPr>
          <w:p w14:paraId="1D6BE2BB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Technical Challenges and Complexities</w:t>
            </w:r>
          </w:p>
          <w:p w14:paraId="4EE5E072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not know how to do?</w:t>
            </w:r>
          </w:p>
          <w:p w14:paraId="63E05E50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did you need to work out to achieve the     objectives?</w:t>
            </w:r>
          </w:p>
          <w:p w14:paraId="318F084B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- What complications did you encounter?</w:t>
            </w:r>
          </w:p>
          <w:p w14:paraId="573DE7EE" w14:textId="77777777" w:rsidR="00A23B1B" w:rsidRPr="00C367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 xml:space="preserve">- What did not work and why? 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7CF7889F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3C9A8248" w14:textId="77777777" w:rsidTr="00EF0678">
        <w:trPr>
          <w:trHeight w:val="273"/>
        </w:trPr>
        <w:tc>
          <w:tcPr>
            <w:tcW w:w="5273" w:type="dxa"/>
            <w:vMerge/>
          </w:tcPr>
          <w:p w14:paraId="45B19860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  <w:bottom w:val="single" w:sz="4" w:space="0" w:color="1F4E79" w:themeColor="accent5" w:themeShade="80"/>
            </w:tcBorders>
          </w:tcPr>
          <w:p w14:paraId="492F74A4" w14:textId="77777777" w:rsidR="00A23B1B" w:rsidRPr="00E05519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>: Components and materials, integration, compatibility, application environment</w:t>
            </w:r>
          </w:p>
        </w:tc>
      </w:tr>
      <w:tr w:rsidR="00A23B1B" w14:paraId="5F498C7E" w14:textId="77777777" w:rsidTr="00EF0678">
        <w:trPr>
          <w:trHeight w:val="1629"/>
        </w:trPr>
        <w:tc>
          <w:tcPr>
            <w:tcW w:w="5273" w:type="dxa"/>
            <w:vMerge w:val="restart"/>
          </w:tcPr>
          <w:p w14:paraId="0E84E1AC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  <w:r>
              <w:rPr>
                <w:rFonts w:ascii="Cambria" w:hAnsi="Cambria" w:cs="Calibri"/>
                <w:b/>
                <w:bCs/>
                <w:color w:val="1F4E79" w:themeColor="accent5" w:themeShade="80"/>
              </w:rPr>
              <w:t>Activities undertaken and Solution found</w:t>
            </w:r>
          </w:p>
          <w:p w14:paraId="1AD22AF9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steps did you undertake and what work you did to find a solution?</w:t>
            </w:r>
          </w:p>
          <w:p w14:paraId="0BC761BC" w14:textId="77777777" w:rsidR="00A23B1B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did you try and experiment with and what were the learnings?</w:t>
            </w:r>
          </w:p>
          <w:p w14:paraId="7AFD2383" w14:textId="77777777" w:rsidR="00A23B1B" w:rsidRPr="00F85D11" w:rsidRDefault="00A23B1B" w:rsidP="00EF0678">
            <w:pPr>
              <w:pStyle w:val="ListParagraph"/>
              <w:numPr>
                <w:ilvl w:val="0"/>
                <w:numId w:val="20"/>
              </w:num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  <w:r>
              <w:rPr>
                <w:rFonts w:ascii="Cambria" w:hAnsi="Cambria" w:cs="Calibri"/>
                <w:color w:val="1F4E79" w:themeColor="accent5" w:themeShade="80"/>
              </w:rPr>
              <w:t>What was the final solution and how did it work?</w:t>
            </w:r>
          </w:p>
        </w:tc>
        <w:tc>
          <w:tcPr>
            <w:tcW w:w="10179" w:type="dxa"/>
            <w:gridSpan w:val="3"/>
            <w:tcBorders>
              <w:bottom w:val="nil"/>
            </w:tcBorders>
          </w:tcPr>
          <w:p w14:paraId="5C485DF6" w14:textId="77777777" w:rsidR="00A23B1B" w:rsidRPr="003B6B70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color w:val="1F4E79" w:themeColor="accent5" w:themeShade="80"/>
              </w:rPr>
            </w:pPr>
          </w:p>
        </w:tc>
      </w:tr>
      <w:tr w:rsidR="00A23B1B" w14:paraId="635885E3" w14:textId="77777777" w:rsidTr="00EF0678">
        <w:trPr>
          <w:trHeight w:val="56"/>
        </w:trPr>
        <w:tc>
          <w:tcPr>
            <w:tcW w:w="5273" w:type="dxa"/>
            <w:vMerge/>
          </w:tcPr>
          <w:p w14:paraId="239FADB8" w14:textId="77777777" w:rsidR="00A23B1B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b/>
                <w:bCs/>
                <w:color w:val="1F4E79" w:themeColor="accent5" w:themeShade="80"/>
              </w:rPr>
            </w:pPr>
          </w:p>
        </w:tc>
        <w:tc>
          <w:tcPr>
            <w:tcW w:w="10179" w:type="dxa"/>
            <w:gridSpan w:val="3"/>
            <w:tcBorders>
              <w:top w:val="nil"/>
            </w:tcBorders>
          </w:tcPr>
          <w:p w14:paraId="3FD82D8E" w14:textId="77777777" w:rsidR="00A23B1B" w:rsidRPr="006E3D3A" w:rsidRDefault="00A23B1B" w:rsidP="00EF0678">
            <w:pPr>
              <w:tabs>
                <w:tab w:val="center" w:pos="6718"/>
                <w:tab w:val="left" w:pos="14459"/>
              </w:tabs>
              <w:rPr>
                <w:rFonts w:ascii="Cambria" w:hAnsi="Cambria" w:cs="Calibri"/>
                <w:i/>
                <w:iCs/>
                <w:color w:val="1F4E79" w:themeColor="accent5" w:themeShade="80"/>
              </w:rPr>
            </w:pPr>
            <w:r w:rsidRPr="00E05519">
              <w:rPr>
                <w:rFonts w:ascii="Cambria" w:hAnsi="Cambria" w:cs="Calibri"/>
                <w:b/>
                <w:bCs/>
                <w:i/>
                <w:iCs/>
                <w:color w:val="1F4E79" w:themeColor="accent5" w:themeShade="80"/>
              </w:rPr>
              <w:t>Keywords:</w:t>
            </w:r>
            <w:r>
              <w:rPr>
                <w:rFonts w:ascii="Cambria" w:hAnsi="Cambria" w:cs="Calibri"/>
                <w:i/>
                <w:iCs/>
                <w:color w:val="1F4E79" w:themeColor="accent5" w:themeShade="80"/>
              </w:rPr>
              <w:t xml:space="preserve"> Design, trial, testing, modifications, data collection, new capability.</w:t>
            </w:r>
          </w:p>
        </w:tc>
      </w:tr>
    </w:tbl>
    <w:p w14:paraId="1CFF65CD" w14:textId="77777777" w:rsidR="00A23B1B" w:rsidRDefault="00A23B1B" w:rsidP="00BA772C"/>
    <w:sectPr w:rsidR="00A23B1B" w:rsidSect="00102EEE">
      <w:headerReference w:type="default" r:id="rId12"/>
      <w:footerReference w:type="default" r:id="rId13"/>
      <w:headerReference w:type="first" r:id="rId14"/>
      <w:pgSz w:w="16838" w:h="11906" w:orient="landscape" w:code="9"/>
      <w:pgMar w:top="1135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626E" w14:textId="77777777" w:rsidR="005820E9" w:rsidRDefault="005820E9" w:rsidP="00521472">
      <w:r>
        <w:separator/>
      </w:r>
    </w:p>
  </w:endnote>
  <w:endnote w:type="continuationSeparator" w:id="0">
    <w:p w14:paraId="2203EA44" w14:textId="77777777" w:rsidR="005820E9" w:rsidRDefault="005820E9" w:rsidP="0052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2D90" w14:textId="36A579B2" w:rsidR="008361F6" w:rsidRDefault="008361F6">
    <w:pPr>
      <w:pStyle w:val="Footer"/>
    </w:pPr>
  </w:p>
  <w:p w14:paraId="42F6FA8B" w14:textId="77777777" w:rsidR="00BB224A" w:rsidRDefault="00BB224A">
    <w:pPr>
      <w:pStyle w:val="Footer"/>
    </w:pPr>
  </w:p>
  <w:p w14:paraId="2DD2FABF" w14:textId="17F68D4D" w:rsidR="00C00F20" w:rsidRPr="0094619A" w:rsidRDefault="00C00F20">
    <w:pPr>
      <w:pStyle w:val="Footer"/>
      <w:rPr>
        <w:rFonts w:ascii="Cambria" w:hAnsi="Cambria"/>
        <w:sz w:val="16"/>
        <w:szCs w:val="16"/>
      </w:rPr>
    </w:pPr>
    <w:r w:rsidRPr="0094619A">
      <w:rPr>
        <w:rFonts w:ascii="Cambria" w:hAnsi="Cambria"/>
        <w:sz w:val="16"/>
        <w:szCs w:val="16"/>
      </w:rPr>
      <w:t>©</w:t>
    </w:r>
    <w:r w:rsidR="008361F6" w:rsidRPr="0094619A">
      <w:rPr>
        <w:rFonts w:ascii="Cambria" w:hAnsi="Cambria"/>
        <w:sz w:val="16"/>
        <w:szCs w:val="16"/>
      </w:rPr>
      <w:t xml:space="preserve"> Copyright Daniel James Tax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B073" w14:textId="77777777" w:rsidR="005820E9" w:rsidRDefault="005820E9" w:rsidP="00521472">
      <w:r>
        <w:separator/>
      </w:r>
    </w:p>
  </w:footnote>
  <w:footnote w:type="continuationSeparator" w:id="0">
    <w:p w14:paraId="1D6CA938" w14:textId="77777777" w:rsidR="005820E9" w:rsidRDefault="005820E9" w:rsidP="0052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EB59" w14:textId="2E6F4672" w:rsidR="00983C9E" w:rsidRDefault="00102EEE">
    <w:pPr>
      <w:pStyle w:val="Header"/>
      <w:rPr>
        <w:rFonts w:ascii="Arial Black" w:hAnsi="Arial Black" w:cs="Angsana New"/>
        <w:b/>
        <w:bCs/>
        <w:noProof/>
      </w:rPr>
    </w:pPr>
    <w:r>
      <w:rPr>
        <w:rFonts w:ascii="Arial Black" w:hAnsi="Arial Black" w:cs="Angsana New"/>
        <w:b/>
        <w:bCs/>
        <w:noProof/>
      </w:rPr>
      <w:drawing>
        <wp:anchor distT="0" distB="0" distL="114300" distR="114300" simplePos="0" relativeHeight="251667456" behindDoc="1" locked="0" layoutInCell="1" allowOverlap="1" wp14:anchorId="1B11278D" wp14:editId="01C69DE1">
          <wp:simplePos x="0" y="0"/>
          <wp:positionH relativeFrom="margin">
            <wp:posOffset>8248650</wp:posOffset>
          </wp:positionH>
          <wp:positionV relativeFrom="paragraph">
            <wp:posOffset>-206375</wp:posOffset>
          </wp:positionV>
          <wp:extent cx="1379220" cy="766693"/>
          <wp:effectExtent l="0" t="0" r="0" b="0"/>
          <wp:wrapNone/>
          <wp:docPr id="506" name="Picture 506" descr="Logo, company nam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766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A76">
      <w:rPr>
        <w:rFonts w:ascii="Arial Black" w:hAnsi="Arial Black" w:cs="Angsana New"/>
        <w:b/>
        <w:bCs/>
        <w:noProof/>
      </w:rPr>
      <w:drawing>
        <wp:anchor distT="0" distB="0" distL="114300" distR="114300" simplePos="0" relativeHeight="251668480" behindDoc="1" locked="0" layoutInCell="1" allowOverlap="1" wp14:anchorId="227B136B" wp14:editId="66B34A65">
          <wp:simplePos x="0" y="0"/>
          <wp:positionH relativeFrom="column">
            <wp:posOffset>-400050</wp:posOffset>
          </wp:positionH>
          <wp:positionV relativeFrom="paragraph">
            <wp:posOffset>-122555</wp:posOffset>
          </wp:positionV>
          <wp:extent cx="1973580" cy="623570"/>
          <wp:effectExtent l="0" t="0" r="7620" b="5080"/>
          <wp:wrapSquare wrapText="bothSides"/>
          <wp:docPr id="507" name="Picture 50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5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5C2">
      <w:rPr>
        <w:rFonts w:ascii="Arial Black" w:hAnsi="Arial Black" w:cs="Angsana New"/>
        <w:b/>
        <w:bCs/>
        <w:noProof/>
      </w:rPr>
      <w:t xml:space="preserve">     </w:t>
    </w:r>
    <w:r w:rsidR="00D34F25">
      <w:rPr>
        <w:rFonts w:ascii="Arial Black" w:hAnsi="Arial Black" w:cs="Angsana New"/>
        <w:b/>
        <w:bCs/>
        <w:noProof/>
      </w:rPr>
      <w:tab/>
    </w:r>
  </w:p>
  <w:p w14:paraId="5560F506" w14:textId="7A664FCB" w:rsidR="00983C9E" w:rsidRDefault="00983C9E">
    <w:pPr>
      <w:pStyle w:val="Header"/>
      <w:rPr>
        <w:rFonts w:ascii="Arial Black" w:hAnsi="Arial Black" w:cs="Angsana New"/>
        <w:b/>
        <w:bCs/>
        <w:noProof/>
      </w:rPr>
    </w:pPr>
  </w:p>
  <w:p w14:paraId="575B6E6E" w14:textId="1F989348" w:rsidR="00983C9E" w:rsidRDefault="00983C9E">
    <w:pPr>
      <w:pStyle w:val="Header"/>
      <w:rPr>
        <w:rFonts w:ascii="Arial Black" w:hAnsi="Arial Black" w:cs="Angsana New"/>
        <w:b/>
        <w:bCs/>
        <w:noProof/>
      </w:rPr>
    </w:pPr>
  </w:p>
  <w:p w14:paraId="4851ADA2" w14:textId="75682B88" w:rsidR="00792493" w:rsidRPr="00D34F25" w:rsidRDefault="00792493">
    <w:pPr>
      <w:pStyle w:val="Header"/>
      <w:rPr>
        <w:rFonts w:ascii="Arial Black" w:hAnsi="Arial Black" w:cs="Angsana New"/>
        <w:b/>
        <w:bCs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C0D5" w14:textId="6DE716CD" w:rsidR="00FC4E87" w:rsidRDefault="005302AF">
    <w:pPr>
      <w:pStyle w:val="Header"/>
    </w:pPr>
    <w:r>
      <w:rPr>
        <w:rFonts w:ascii="Arial Black" w:hAnsi="Arial Black" w:cs="Angsana New"/>
        <w:b/>
        <w:bCs/>
        <w:noProof/>
      </w:rPr>
      <w:drawing>
        <wp:anchor distT="0" distB="0" distL="114300" distR="114300" simplePos="0" relativeHeight="251663360" behindDoc="1" locked="0" layoutInCell="1" allowOverlap="1" wp14:anchorId="754A4AB3" wp14:editId="0308851B">
          <wp:simplePos x="0" y="0"/>
          <wp:positionH relativeFrom="margin">
            <wp:posOffset>5046148</wp:posOffset>
          </wp:positionH>
          <wp:positionV relativeFrom="paragraph">
            <wp:posOffset>-125730</wp:posOffset>
          </wp:positionV>
          <wp:extent cx="1485010" cy="825500"/>
          <wp:effectExtent l="0" t="0" r="1270" b="0"/>
          <wp:wrapNone/>
          <wp:docPr id="508" name="Picture 508" descr="Logo, company nam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01" cy="82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A76">
      <w:rPr>
        <w:rFonts w:ascii="Arial Black" w:hAnsi="Arial Black" w:cs="Angsana New"/>
        <w:b/>
        <w:bCs/>
        <w:noProof/>
      </w:rPr>
      <w:drawing>
        <wp:anchor distT="0" distB="0" distL="114300" distR="114300" simplePos="0" relativeHeight="251665408" behindDoc="1" locked="0" layoutInCell="1" allowOverlap="1" wp14:anchorId="72DCED34" wp14:editId="0A97A2BE">
          <wp:simplePos x="0" y="0"/>
          <wp:positionH relativeFrom="column">
            <wp:posOffset>-406400</wp:posOffset>
          </wp:positionH>
          <wp:positionV relativeFrom="paragraph">
            <wp:posOffset>-114935</wp:posOffset>
          </wp:positionV>
          <wp:extent cx="2381250" cy="752475"/>
          <wp:effectExtent l="0" t="0" r="0" b="9525"/>
          <wp:wrapNone/>
          <wp:docPr id="509" name="Picture 50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1A5"/>
    <w:multiLevelType w:val="hybridMultilevel"/>
    <w:tmpl w:val="FB2E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1A8"/>
    <w:multiLevelType w:val="hybridMultilevel"/>
    <w:tmpl w:val="11EA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946"/>
    <w:multiLevelType w:val="hybridMultilevel"/>
    <w:tmpl w:val="07720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1565"/>
    <w:multiLevelType w:val="hybridMultilevel"/>
    <w:tmpl w:val="4692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5BFF"/>
    <w:multiLevelType w:val="hybridMultilevel"/>
    <w:tmpl w:val="3F90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67E7"/>
    <w:multiLevelType w:val="hybridMultilevel"/>
    <w:tmpl w:val="139E0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CF"/>
    <w:multiLevelType w:val="hybridMultilevel"/>
    <w:tmpl w:val="79D09602"/>
    <w:lvl w:ilvl="0" w:tplc="A8B4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65AE1"/>
    <w:multiLevelType w:val="multilevel"/>
    <w:tmpl w:val="9284512E"/>
    <w:lvl w:ilvl="0">
      <w:start w:val="1"/>
      <w:numFmt w:val="decimal"/>
      <w:suff w:val="space"/>
      <w:lvlText w:val="Uncertainty %1."/>
      <w:lvlJc w:val="left"/>
      <w:pPr>
        <w:ind w:left="2155" w:hanging="2155"/>
      </w:pPr>
      <w:rPr>
        <w:rFonts w:hint="default"/>
        <w:b w:val="0"/>
        <w:i/>
        <w:color w:val="1F3864" w:themeColor="accent1" w:themeShade="8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0E282E"/>
    <w:multiLevelType w:val="hybridMultilevel"/>
    <w:tmpl w:val="0964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10B5"/>
    <w:multiLevelType w:val="hybridMultilevel"/>
    <w:tmpl w:val="F66C4AC6"/>
    <w:lvl w:ilvl="0" w:tplc="B20AABB0">
      <w:numFmt w:val="bullet"/>
      <w:lvlText w:val="-"/>
      <w:lvlJc w:val="left"/>
      <w:pPr>
        <w:ind w:left="170" w:hanging="170"/>
      </w:pPr>
      <w:rPr>
        <w:rFonts w:ascii="Cambria" w:eastAsiaTheme="minorEastAsia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4450"/>
    <w:multiLevelType w:val="hybridMultilevel"/>
    <w:tmpl w:val="CD445A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5C44"/>
    <w:multiLevelType w:val="hybridMultilevel"/>
    <w:tmpl w:val="BE08E5F6"/>
    <w:lvl w:ilvl="0" w:tplc="331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29E5"/>
    <w:multiLevelType w:val="hybridMultilevel"/>
    <w:tmpl w:val="BC104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6C40A9"/>
    <w:multiLevelType w:val="hybridMultilevel"/>
    <w:tmpl w:val="B8A64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17518D"/>
    <w:multiLevelType w:val="hybridMultilevel"/>
    <w:tmpl w:val="66D22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95628"/>
    <w:multiLevelType w:val="multilevel"/>
    <w:tmpl w:val="13CCB852"/>
    <w:lvl w:ilvl="0">
      <w:start w:val="1"/>
      <w:numFmt w:val="decimal"/>
      <w:lvlText w:val="Uncertainty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78517B"/>
    <w:multiLevelType w:val="hybridMultilevel"/>
    <w:tmpl w:val="49DC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60CD2"/>
    <w:multiLevelType w:val="multilevel"/>
    <w:tmpl w:val="0CFEB472"/>
    <w:lvl w:ilvl="0">
      <w:start w:val="1"/>
      <w:numFmt w:val="decimal"/>
      <w:suff w:val="space"/>
      <w:lvlText w:val="Uncertainty %1."/>
      <w:lvlJc w:val="left"/>
      <w:pPr>
        <w:ind w:left="2155" w:hanging="2155"/>
      </w:pPr>
      <w:rPr>
        <w:rFonts w:hint="default"/>
        <w:b w:val="0"/>
        <w:i/>
        <w:color w:val="1F3864" w:themeColor="accent1" w:themeShade="8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D03DAA"/>
    <w:multiLevelType w:val="multilevel"/>
    <w:tmpl w:val="17ECFB54"/>
    <w:lvl w:ilvl="0">
      <w:start w:val="1"/>
      <w:numFmt w:val="decimal"/>
      <w:suff w:val="space"/>
      <w:lvlText w:val="Uncertainty %1."/>
      <w:lvlJc w:val="left"/>
      <w:pPr>
        <w:ind w:left="2155" w:hanging="2155"/>
      </w:pPr>
      <w:rPr>
        <w:rFonts w:hint="default"/>
        <w:b w:val="0"/>
        <w:i/>
        <w:color w:val="1F3864" w:themeColor="accent1" w:themeShade="8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C60D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19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NjYzMzK0MDK1MDZU0lEKTi0uzszPAykwNKkFADKbCNAtAAAA"/>
  </w:docVars>
  <w:rsids>
    <w:rsidRoot w:val="00055414"/>
    <w:rsid w:val="00001791"/>
    <w:rsid w:val="00007148"/>
    <w:rsid w:val="0001464D"/>
    <w:rsid w:val="0002390C"/>
    <w:rsid w:val="000458F2"/>
    <w:rsid w:val="000500DB"/>
    <w:rsid w:val="00051332"/>
    <w:rsid w:val="00052F20"/>
    <w:rsid w:val="0005459D"/>
    <w:rsid w:val="00055414"/>
    <w:rsid w:val="00061BD0"/>
    <w:rsid w:val="00063AC2"/>
    <w:rsid w:val="000741D0"/>
    <w:rsid w:val="0007473B"/>
    <w:rsid w:val="000809FE"/>
    <w:rsid w:val="000810E2"/>
    <w:rsid w:val="0008200E"/>
    <w:rsid w:val="0008610B"/>
    <w:rsid w:val="00091202"/>
    <w:rsid w:val="00094693"/>
    <w:rsid w:val="000A082F"/>
    <w:rsid w:val="000A263D"/>
    <w:rsid w:val="000A2CCE"/>
    <w:rsid w:val="000A34F5"/>
    <w:rsid w:val="000A4703"/>
    <w:rsid w:val="000A7863"/>
    <w:rsid w:val="000B4BD6"/>
    <w:rsid w:val="000C114D"/>
    <w:rsid w:val="000C4688"/>
    <w:rsid w:val="000C5464"/>
    <w:rsid w:val="000E4E23"/>
    <w:rsid w:val="000F07E0"/>
    <w:rsid w:val="000F28EE"/>
    <w:rsid w:val="00102EEE"/>
    <w:rsid w:val="001044FE"/>
    <w:rsid w:val="00111D06"/>
    <w:rsid w:val="00120517"/>
    <w:rsid w:val="00125C59"/>
    <w:rsid w:val="0012709A"/>
    <w:rsid w:val="001310F7"/>
    <w:rsid w:val="00133A61"/>
    <w:rsid w:val="001379A2"/>
    <w:rsid w:val="001424C5"/>
    <w:rsid w:val="00143E83"/>
    <w:rsid w:val="00146E8D"/>
    <w:rsid w:val="00150358"/>
    <w:rsid w:val="00154496"/>
    <w:rsid w:val="00157A42"/>
    <w:rsid w:val="00164343"/>
    <w:rsid w:val="00167103"/>
    <w:rsid w:val="00167A6D"/>
    <w:rsid w:val="00171863"/>
    <w:rsid w:val="00174701"/>
    <w:rsid w:val="001767D1"/>
    <w:rsid w:val="00177DB6"/>
    <w:rsid w:val="001800D3"/>
    <w:rsid w:val="00181CC8"/>
    <w:rsid w:val="00187BA5"/>
    <w:rsid w:val="00191557"/>
    <w:rsid w:val="0019158D"/>
    <w:rsid w:val="00192C9E"/>
    <w:rsid w:val="001A1B84"/>
    <w:rsid w:val="001A2A54"/>
    <w:rsid w:val="001A45CB"/>
    <w:rsid w:val="001A7BDA"/>
    <w:rsid w:val="001B2E15"/>
    <w:rsid w:val="001C01B4"/>
    <w:rsid w:val="001C2487"/>
    <w:rsid w:val="001C5FDC"/>
    <w:rsid w:val="001C7E69"/>
    <w:rsid w:val="001D0440"/>
    <w:rsid w:val="001D267E"/>
    <w:rsid w:val="001D2828"/>
    <w:rsid w:val="001D2EA8"/>
    <w:rsid w:val="001D34CE"/>
    <w:rsid w:val="001D4DCA"/>
    <w:rsid w:val="001D55C2"/>
    <w:rsid w:val="001E0794"/>
    <w:rsid w:val="001E1C9B"/>
    <w:rsid w:val="001E504C"/>
    <w:rsid w:val="001E7F71"/>
    <w:rsid w:val="001F2015"/>
    <w:rsid w:val="001F2A1D"/>
    <w:rsid w:val="001F40B4"/>
    <w:rsid w:val="001F5677"/>
    <w:rsid w:val="001F6BB3"/>
    <w:rsid w:val="001F7709"/>
    <w:rsid w:val="001F7E5B"/>
    <w:rsid w:val="0020466E"/>
    <w:rsid w:val="002076BF"/>
    <w:rsid w:val="00210B6B"/>
    <w:rsid w:val="00215032"/>
    <w:rsid w:val="002203CF"/>
    <w:rsid w:val="002218F3"/>
    <w:rsid w:val="00227C0E"/>
    <w:rsid w:val="00234380"/>
    <w:rsid w:val="00240C97"/>
    <w:rsid w:val="002616B9"/>
    <w:rsid w:val="002662FC"/>
    <w:rsid w:val="0027058A"/>
    <w:rsid w:val="0027185A"/>
    <w:rsid w:val="00274C01"/>
    <w:rsid w:val="002753E8"/>
    <w:rsid w:val="002761BB"/>
    <w:rsid w:val="002847F7"/>
    <w:rsid w:val="002873C7"/>
    <w:rsid w:val="00287ACE"/>
    <w:rsid w:val="00292DF3"/>
    <w:rsid w:val="002A6D7F"/>
    <w:rsid w:val="002B1218"/>
    <w:rsid w:val="002B15A1"/>
    <w:rsid w:val="002C022C"/>
    <w:rsid w:val="002C0DBA"/>
    <w:rsid w:val="002C1201"/>
    <w:rsid w:val="002C2FD6"/>
    <w:rsid w:val="002D584A"/>
    <w:rsid w:val="002E5707"/>
    <w:rsid w:val="002F6514"/>
    <w:rsid w:val="003000A5"/>
    <w:rsid w:val="00301D95"/>
    <w:rsid w:val="00302AD9"/>
    <w:rsid w:val="0030354F"/>
    <w:rsid w:val="00313B14"/>
    <w:rsid w:val="0032080E"/>
    <w:rsid w:val="00324C6F"/>
    <w:rsid w:val="0032635A"/>
    <w:rsid w:val="003356AC"/>
    <w:rsid w:val="0034249C"/>
    <w:rsid w:val="003474A2"/>
    <w:rsid w:val="00347C83"/>
    <w:rsid w:val="0036181B"/>
    <w:rsid w:val="003643CC"/>
    <w:rsid w:val="00365C56"/>
    <w:rsid w:val="003663F2"/>
    <w:rsid w:val="00373710"/>
    <w:rsid w:val="003767F5"/>
    <w:rsid w:val="00377528"/>
    <w:rsid w:val="00381B51"/>
    <w:rsid w:val="00391D5A"/>
    <w:rsid w:val="003953FA"/>
    <w:rsid w:val="003963D1"/>
    <w:rsid w:val="003A65F9"/>
    <w:rsid w:val="003B4FB7"/>
    <w:rsid w:val="003B65EA"/>
    <w:rsid w:val="003B6B70"/>
    <w:rsid w:val="003B78E9"/>
    <w:rsid w:val="003C0DC7"/>
    <w:rsid w:val="003C0F1C"/>
    <w:rsid w:val="003C3205"/>
    <w:rsid w:val="003C660A"/>
    <w:rsid w:val="003D2556"/>
    <w:rsid w:val="003F3292"/>
    <w:rsid w:val="003F76EA"/>
    <w:rsid w:val="00401765"/>
    <w:rsid w:val="00407DD7"/>
    <w:rsid w:val="00420529"/>
    <w:rsid w:val="00421C08"/>
    <w:rsid w:val="0042437A"/>
    <w:rsid w:val="004248A1"/>
    <w:rsid w:val="004336F4"/>
    <w:rsid w:val="004354B1"/>
    <w:rsid w:val="00435632"/>
    <w:rsid w:val="00440A9A"/>
    <w:rsid w:val="00440CAE"/>
    <w:rsid w:val="0045165A"/>
    <w:rsid w:val="00454B82"/>
    <w:rsid w:val="00457915"/>
    <w:rsid w:val="004624A6"/>
    <w:rsid w:val="00462779"/>
    <w:rsid w:val="00467E82"/>
    <w:rsid w:val="00470958"/>
    <w:rsid w:val="004932BD"/>
    <w:rsid w:val="004A226B"/>
    <w:rsid w:val="004C27BA"/>
    <w:rsid w:val="004C6F8D"/>
    <w:rsid w:val="004E02C2"/>
    <w:rsid w:val="004E1174"/>
    <w:rsid w:val="004E517A"/>
    <w:rsid w:val="004E5F27"/>
    <w:rsid w:val="0052126D"/>
    <w:rsid w:val="00521472"/>
    <w:rsid w:val="005225A8"/>
    <w:rsid w:val="0052622E"/>
    <w:rsid w:val="005302AF"/>
    <w:rsid w:val="005327CE"/>
    <w:rsid w:val="00533CEF"/>
    <w:rsid w:val="005378DE"/>
    <w:rsid w:val="00564168"/>
    <w:rsid w:val="00571F64"/>
    <w:rsid w:val="00572208"/>
    <w:rsid w:val="00574EDA"/>
    <w:rsid w:val="005820E9"/>
    <w:rsid w:val="00582EE4"/>
    <w:rsid w:val="00584ED5"/>
    <w:rsid w:val="00592124"/>
    <w:rsid w:val="005946FF"/>
    <w:rsid w:val="005A381C"/>
    <w:rsid w:val="005A736E"/>
    <w:rsid w:val="005B44A4"/>
    <w:rsid w:val="005C414D"/>
    <w:rsid w:val="005D0DF2"/>
    <w:rsid w:val="005D161E"/>
    <w:rsid w:val="005D5BD3"/>
    <w:rsid w:val="005D5F56"/>
    <w:rsid w:val="005E04A6"/>
    <w:rsid w:val="005E42E7"/>
    <w:rsid w:val="005F0CE5"/>
    <w:rsid w:val="005F1934"/>
    <w:rsid w:val="005F56CE"/>
    <w:rsid w:val="0060421E"/>
    <w:rsid w:val="006102F1"/>
    <w:rsid w:val="006111CA"/>
    <w:rsid w:val="006113DF"/>
    <w:rsid w:val="00620314"/>
    <w:rsid w:val="006236DF"/>
    <w:rsid w:val="006436AE"/>
    <w:rsid w:val="00645124"/>
    <w:rsid w:val="00646A51"/>
    <w:rsid w:val="00652DAE"/>
    <w:rsid w:val="0066109F"/>
    <w:rsid w:val="00666BC9"/>
    <w:rsid w:val="00671ECB"/>
    <w:rsid w:val="006846D0"/>
    <w:rsid w:val="00684DF2"/>
    <w:rsid w:val="00691338"/>
    <w:rsid w:val="00693092"/>
    <w:rsid w:val="00693A38"/>
    <w:rsid w:val="0069421D"/>
    <w:rsid w:val="00694B0F"/>
    <w:rsid w:val="00697ABF"/>
    <w:rsid w:val="00697AF1"/>
    <w:rsid w:val="006A24AB"/>
    <w:rsid w:val="006B0938"/>
    <w:rsid w:val="006B11DB"/>
    <w:rsid w:val="006B6AE7"/>
    <w:rsid w:val="006B76F0"/>
    <w:rsid w:val="006C08B2"/>
    <w:rsid w:val="006D1B5F"/>
    <w:rsid w:val="006D461D"/>
    <w:rsid w:val="006E3D3A"/>
    <w:rsid w:val="006F0971"/>
    <w:rsid w:val="006F2512"/>
    <w:rsid w:val="006F367F"/>
    <w:rsid w:val="006F4771"/>
    <w:rsid w:val="006F5054"/>
    <w:rsid w:val="006F551E"/>
    <w:rsid w:val="006F66A5"/>
    <w:rsid w:val="0070065A"/>
    <w:rsid w:val="00702225"/>
    <w:rsid w:val="00711E64"/>
    <w:rsid w:val="007175CF"/>
    <w:rsid w:val="00722226"/>
    <w:rsid w:val="00723ED3"/>
    <w:rsid w:val="007263CA"/>
    <w:rsid w:val="00734CAA"/>
    <w:rsid w:val="00734EC1"/>
    <w:rsid w:val="00737264"/>
    <w:rsid w:val="00737C52"/>
    <w:rsid w:val="0074569E"/>
    <w:rsid w:val="00747699"/>
    <w:rsid w:val="0076027C"/>
    <w:rsid w:val="00770489"/>
    <w:rsid w:val="00771ABB"/>
    <w:rsid w:val="00773D02"/>
    <w:rsid w:val="00776E77"/>
    <w:rsid w:val="0078027F"/>
    <w:rsid w:val="00782208"/>
    <w:rsid w:val="00783179"/>
    <w:rsid w:val="00785CCC"/>
    <w:rsid w:val="0078697F"/>
    <w:rsid w:val="00790A26"/>
    <w:rsid w:val="00790CF8"/>
    <w:rsid w:val="00791317"/>
    <w:rsid w:val="00792493"/>
    <w:rsid w:val="007A7D5D"/>
    <w:rsid w:val="007B5CCA"/>
    <w:rsid w:val="007C47E1"/>
    <w:rsid w:val="007D180B"/>
    <w:rsid w:val="007D3BAC"/>
    <w:rsid w:val="007D59A3"/>
    <w:rsid w:val="007D7866"/>
    <w:rsid w:val="007E0727"/>
    <w:rsid w:val="007E2BF1"/>
    <w:rsid w:val="007F20E2"/>
    <w:rsid w:val="007F7252"/>
    <w:rsid w:val="007F7B45"/>
    <w:rsid w:val="00810382"/>
    <w:rsid w:val="0082239C"/>
    <w:rsid w:val="00822A5D"/>
    <w:rsid w:val="00823F29"/>
    <w:rsid w:val="0083276A"/>
    <w:rsid w:val="00835BF0"/>
    <w:rsid w:val="008361F6"/>
    <w:rsid w:val="00837A8D"/>
    <w:rsid w:val="00845BAC"/>
    <w:rsid w:val="0085088C"/>
    <w:rsid w:val="00856F5E"/>
    <w:rsid w:val="00862CA7"/>
    <w:rsid w:val="00865B34"/>
    <w:rsid w:val="00875BC4"/>
    <w:rsid w:val="0088262C"/>
    <w:rsid w:val="008847AA"/>
    <w:rsid w:val="00884FC9"/>
    <w:rsid w:val="00894A6A"/>
    <w:rsid w:val="008B1EF7"/>
    <w:rsid w:val="008B74E4"/>
    <w:rsid w:val="008D48D6"/>
    <w:rsid w:val="008E2DEA"/>
    <w:rsid w:val="008E4A85"/>
    <w:rsid w:val="008F0D97"/>
    <w:rsid w:val="008F4001"/>
    <w:rsid w:val="00906C22"/>
    <w:rsid w:val="009102C9"/>
    <w:rsid w:val="009123D8"/>
    <w:rsid w:val="009145E1"/>
    <w:rsid w:val="00916C01"/>
    <w:rsid w:val="009231B6"/>
    <w:rsid w:val="0092558B"/>
    <w:rsid w:val="00927E8D"/>
    <w:rsid w:val="0093118E"/>
    <w:rsid w:val="009323BB"/>
    <w:rsid w:val="0093585E"/>
    <w:rsid w:val="00942EA5"/>
    <w:rsid w:val="00943477"/>
    <w:rsid w:val="0094619A"/>
    <w:rsid w:val="00954E2C"/>
    <w:rsid w:val="00957B5E"/>
    <w:rsid w:val="00965577"/>
    <w:rsid w:val="00965EAB"/>
    <w:rsid w:val="00971F03"/>
    <w:rsid w:val="00983C9E"/>
    <w:rsid w:val="00991A1D"/>
    <w:rsid w:val="009A112F"/>
    <w:rsid w:val="009B199A"/>
    <w:rsid w:val="009B2A0D"/>
    <w:rsid w:val="009B4A21"/>
    <w:rsid w:val="009B55CD"/>
    <w:rsid w:val="009C2881"/>
    <w:rsid w:val="009D0011"/>
    <w:rsid w:val="009D0E17"/>
    <w:rsid w:val="009D33FD"/>
    <w:rsid w:val="009D7FE6"/>
    <w:rsid w:val="009E09E1"/>
    <w:rsid w:val="009E256C"/>
    <w:rsid w:val="009F001A"/>
    <w:rsid w:val="009F0053"/>
    <w:rsid w:val="009F3DF6"/>
    <w:rsid w:val="00A00362"/>
    <w:rsid w:val="00A04C64"/>
    <w:rsid w:val="00A05272"/>
    <w:rsid w:val="00A136C8"/>
    <w:rsid w:val="00A15D7C"/>
    <w:rsid w:val="00A23B1B"/>
    <w:rsid w:val="00A2744F"/>
    <w:rsid w:val="00A310A4"/>
    <w:rsid w:val="00A3225F"/>
    <w:rsid w:val="00A34BCD"/>
    <w:rsid w:val="00A362A7"/>
    <w:rsid w:val="00A36BE2"/>
    <w:rsid w:val="00A41948"/>
    <w:rsid w:val="00A55FFA"/>
    <w:rsid w:val="00A6632A"/>
    <w:rsid w:val="00A7321D"/>
    <w:rsid w:val="00A81A2B"/>
    <w:rsid w:val="00A82047"/>
    <w:rsid w:val="00A871EA"/>
    <w:rsid w:val="00A909DD"/>
    <w:rsid w:val="00A96E88"/>
    <w:rsid w:val="00AA07DA"/>
    <w:rsid w:val="00AA0C0A"/>
    <w:rsid w:val="00AA2373"/>
    <w:rsid w:val="00AA4965"/>
    <w:rsid w:val="00AA62C8"/>
    <w:rsid w:val="00AB6028"/>
    <w:rsid w:val="00AC45FE"/>
    <w:rsid w:val="00AC6F4B"/>
    <w:rsid w:val="00AC737E"/>
    <w:rsid w:val="00AD3AB2"/>
    <w:rsid w:val="00AD7098"/>
    <w:rsid w:val="00AE45AC"/>
    <w:rsid w:val="00B017F1"/>
    <w:rsid w:val="00B059B6"/>
    <w:rsid w:val="00B0788A"/>
    <w:rsid w:val="00B12597"/>
    <w:rsid w:val="00B143F8"/>
    <w:rsid w:val="00B14814"/>
    <w:rsid w:val="00B15BBF"/>
    <w:rsid w:val="00B2204E"/>
    <w:rsid w:val="00B22FE5"/>
    <w:rsid w:val="00B30B67"/>
    <w:rsid w:val="00B333AD"/>
    <w:rsid w:val="00B33951"/>
    <w:rsid w:val="00B34703"/>
    <w:rsid w:val="00B438C0"/>
    <w:rsid w:val="00B62A0D"/>
    <w:rsid w:val="00B657C7"/>
    <w:rsid w:val="00B706EE"/>
    <w:rsid w:val="00B70DC6"/>
    <w:rsid w:val="00B7389D"/>
    <w:rsid w:val="00B81EE4"/>
    <w:rsid w:val="00B83DD0"/>
    <w:rsid w:val="00B92143"/>
    <w:rsid w:val="00B95582"/>
    <w:rsid w:val="00B9669D"/>
    <w:rsid w:val="00BA0215"/>
    <w:rsid w:val="00BA0389"/>
    <w:rsid w:val="00BA0F47"/>
    <w:rsid w:val="00BA772C"/>
    <w:rsid w:val="00BB0380"/>
    <w:rsid w:val="00BB224A"/>
    <w:rsid w:val="00BC2F49"/>
    <w:rsid w:val="00BD7E46"/>
    <w:rsid w:val="00BE0CCA"/>
    <w:rsid w:val="00BE5625"/>
    <w:rsid w:val="00BE6E6F"/>
    <w:rsid w:val="00C00F20"/>
    <w:rsid w:val="00C07BF2"/>
    <w:rsid w:val="00C105EA"/>
    <w:rsid w:val="00C120EA"/>
    <w:rsid w:val="00C13E71"/>
    <w:rsid w:val="00C14F0C"/>
    <w:rsid w:val="00C3673A"/>
    <w:rsid w:val="00C40B9B"/>
    <w:rsid w:val="00C43C08"/>
    <w:rsid w:val="00C52ECC"/>
    <w:rsid w:val="00C601F7"/>
    <w:rsid w:val="00C66685"/>
    <w:rsid w:val="00C75B29"/>
    <w:rsid w:val="00C83738"/>
    <w:rsid w:val="00C84E39"/>
    <w:rsid w:val="00C84FDC"/>
    <w:rsid w:val="00C87C89"/>
    <w:rsid w:val="00C87DA3"/>
    <w:rsid w:val="00CA158C"/>
    <w:rsid w:val="00CA2347"/>
    <w:rsid w:val="00CA320D"/>
    <w:rsid w:val="00CA3288"/>
    <w:rsid w:val="00CA77E0"/>
    <w:rsid w:val="00CC0AA7"/>
    <w:rsid w:val="00CC15AB"/>
    <w:rsid w:val="00CC2019"/>
    <w:rsid w:val="00CC41BF"/>
    <w:rsid w:val="00CC6C54"/>
    <w:rsid w:val="00CC6EE0"/>
    <w:rsid w:val="00CD0F74"/>
    <w:rsid w:val="00CD2530"/>
    <w:rsid w:val="00CD2A41"/>
    <w:rsid w:val="00CD4485"/>
    <w:rsid w:val="00CD5268"/>
    <w:rsid w:val="00CD623C"/>
    <w:rsid w:val="00CD6E30"/>
    <w:rsid w:val="00CE2496"/>
    <w:rsid w:val="00CE7312"/>
    <w:rsid w:val="00D00976"/>
    <w:rsid w:val="00D0165D"/>
    <w:rsid w:val="00D12572"/>
    <w:rsid w:val="00D13ADE"/>
    <w:rsid w:val="00D168B4"/>
    <w:rsid w:val="00D205F0"/>
    <w:rsid w:val="00D22F15"/>
    <w:rsid w:val="00D27FF6"/>
    <w:rsid w:val="00D32FFE"/>
    <w:rsid w:val="00D332DD"/>
    <w:rsid w:val="00D34F25"/>
    <w:rsid w:val="00D35349"/>
    <w:rsid w:val="00D40299"/>
    <w:rsid w:val="00D435FC"/>
    <w:rsid w:val="00D4410B"/>
    <w:rsid w:val="00D45769"/>
    <w:rsid w:val="00D517BD"/>
    <w:rsid w:val="00D53C22"/>
    <w:rsid w:val="00D55CBC"/>
    <w:rsid w:val="00D56412"/>
    <w:rsid w:val="00D5658A"/>
    <w:rsid w:val="00D567B9"/>
    <w:rsid w:val="00D57C18"/>
    <w:rsid w:val="00D65D0F"/>
    <w:rsid w:val="00D77F59"/>
    <w:rsid w:val="00D845A9"/>
    <w:rsid w:val="00D84609"/>
    <w:rsid w:val="00D86E4E"/>
    <w:rsid w:val="00D941C9"/>
    <w:rsid w:val="00D94243"/>
    <w:rsid w:val="00DA27F1"/>
    <w:rsid w:val="00DA2DE3"/>
    <w:rsid w:val="00DA446B"/>
    <w:rsid w:val="00DA578D"/>
    <w:rsid w:val="00DA7376"/>
    <w:rsid w:val="00DB17FC"/>
    <w:rsid w:val="00DB5DEC"/>
    <w:rsid w:val="00DB690F"/>
    <w:rsid w:val="00DC45D9"/>
    <w:rsid w:val="00DC7B2B"/>
    <w:rsid w:val="00DD4944"/>
    <w:rsid w:val="00DD4A28"/>
    <w:rsid w:val="00DE0456"/>
    <w:rsid w:val="00DE0EFB"/>
    <w:rsid w:val="00DE0F4B"/>
    <w:rsid w:val="00DE12C6"/>
    <w:rsid w:val="00DE3503"/>
    <w:rsid w:val="00DF62D1"/>
    <w:rsid w:val="00DF7820"/>
    <w:rsid w:val="00E05519"/>
    <w:rsid w:val="00E13598"/>
    <w:rsid w:val="00E13F16"/>
    <w:rsid w:val="00E2045A"/>
    <w:rsid w:val="00E23B54"/>
    <w:rsid w:val="00E2698D"/>
    <w:rsid w:val="00E275BA"/>
    <w:rsid w:val="00E30438"/>
    <w:rsid w:val="00E30973"/>
    <w:rsid w:val="00E33633"/>
    <w:rsid w:val="00E33FD2"/>
    <w:rsid w:val="00E37469"/>
    <w:rsid w:val="00E44213"/>
    <w:rsid w:val="00E4535D"/>
    <w:rsid w:val="00E469D6"/>
    <w:rsid w:val="00E50FD3"/>
    <w:rsid w:val="00E65100"/>
    <w:rsid w:val="00E659F2"/>
    <w:rsid w:val="00E67F74"/>
    <w:rsid w:val="00E70F0B"/>
    <w:rsid w:val="00E73FC2"/>
    <w:rsid w:val="00E75590"/>
    <w:rsid w:val="00E764D0"/>
    <w:rsid w:val="00E8060B"/>
    <w:rsid w:val="00E870CD"/>
    <w:rsid w:val="00E93FCE"/>
    <w:rsid w:val="00EA3C2A"/>
    <w:rsid w:val="00EA495B"/>
    <w:rsid w:val="00EA6646"/>
    <w:rsid w:val="00EA69BD"/>
    <w:rsid w:val="00EB0947"/>
    <w:rsid w:val="00EC0FFE"/>
    <w:rsid w:val="00EC282B"/>
    <w:rsid w:val="00EC6070"/>
    <w:rsid w:val="00ED0B2E"/>
    <w:rsid w:val="00ED2A3D"/>
    <w:rsid w:val="00ED4700"/>
    <w:rsid w:val="00ED48DF"/>
    <w:rsid w:val="00EE220D"/>
    <w:rsid w:val="00EE365E"/>
    <w:rsid w:val="00EE6093"/>
    <w:rsid w:val="00EE6D92"/>
    <w:rsid w:val="00EE7809"/>
    <w:rsid w:val="00EF26AC"/>
    <w:rsid w:val="00EF399C"/>
    <w:rsid w:val="00F0390C"/>
    <w:rsid w:val="00F109A2"/>
    <w:rsid w:val="00F26CDF"/>
    <w:rsid w:val="00F27C67"/>
    <w:rsid w:val="00F34ED7"/>
    <w:rsid w:val="00F53B54"/>
    <w:rsid w:val="00F61A37"/>
    <w:rsid w:val="00F64D32"/>
    <w:rsid w:val="00F67BD9"/>
    <w:rsid w:val="00F7047F"/>
    <w:rsid w:val="00F7511A"/>
    <w:rsid w:val="00F8518D"/>
    <w:rsid w:val="00F85D11"/>
    <w:rsid w:val="00FA073A"/>
    <w:rsid w:val="00FA076F"/>
    <w:rsid w:val="00FB1885"/>
    <w:rsid w:val="00FB75E4"/>
    <w:rsid w:val="00FC4E87"/>
    <w:rsid w:val="00FC547F"/>
    <w:rsid w:val="00FD0CE1"/>
    <w:rsid w:val="00FD2578"/>
    <w:rsid w:val="00FD3776"/>
    <w:rsid w:val="00FD71F4"/>
    <w:rsid w:val="00FE269A"/>
    <w:rsid w:val="00FE3CE2"/>
    <w:rsid w:val="00FE7FB6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924A2"/>
  <w15:chartTrackingRefBased/>
  <w15:docId w15:val="{9B3FB185-FC4E-4AEC-8AB3-955847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2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27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47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14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147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147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B19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99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5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05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72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272"/>
    <w:rPr>
      <w:sz w:val="20"/>
      <w:szCs w:val="20"/>
    </w:rPr>
  </w:style>
  <w:style w:type="paragraph" w:styleId="NoSpacing">
    <w:name w:val="No Spacing"/>
    <w:uiPriority w:val="1"/>
    <w:qFormat/>
    <w:rsid w:val="00177DB6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C4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8D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8D"/>
    <w:rPr>
      <w:rFonts w:eastAsiaTheme="minorEastAs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125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568ACBFEE194AB5F371303A57E513" ma:contentTypeVersion="0" ma:contentTypeDescription="Create a new document." ma:contentTypeScope="" ma:versionID="867a47dd64cf064b4362c294a25f76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bdd37c2cd968cbbbdd5ed89be904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73F05-2194-4CDB-8CCC-962F3BFEE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86F0C-EBED-469B-8412-282E59B29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81794-DDB3-45BE-9E80-5EE9E985B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031E4F-13C8-4FD9-ACDE-251088896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Ghose</dc:creator>
  <cp:keywords/>
  <dc:description/>
  <cp:lastModifiedBy>Sandeep Mittal</cp:lastModifiedBy>
  <cp:revision>2</cp:revision>
  <cp:lastPrinted>2021-07-20T14:46:00Z</cp:lastPrinted>
  <dcterms:created xsi:type="dcterms:W3CDTF">2022-03-29T09:02:00Z</dcterms:created>
  <dcterms:modified xsi:type="dcterms:W3CDTF">2022-03-29T09:02:00Z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0x010100065568ACBFEE194AB5F371303A57E513</vt:lpwstr>
  </property>
</Properties>
</file>