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000000" w:themeColor="text1"/>
  <w:body>
    <w:p w14:paraId="693EFD33" w14:textId="77777777" w:rsidR="00DB59AC" w:rsidRDefault="00DB59AC" w:rsidP="004745A1">
      <w:pPr>
        <w:pStyle w:val="Heading1"/>
        <w:rPr>
          <w:rFonts w:ascii="Arial" w:hAnsi="Arial" w:cs="Arial"/>
          <w:b/>
          <w:color w:val="auto"/>
        </w:rPr>
      </w:pPr>
      <w:bookmarkStart w:id="0" w:name="_Toc529712710"/>
    </w:p>
    <w:p w14:paraId="5BE179D5" w14:textId="6F674E98" w:rsidR="004745A1" w:rsidRPr="0095659B" w:rsidRDefault="00BC4F7D" w:rsidP="004745A1">
      <w:pPr>
        <w:pStyle w:val="Heading1"/>
        <w:rPr>
          <w:rFonts w:ascii="Arial" w:hAnsi="Arial" w:cs="Arial"/>
          <w:b/>
          <w:color w:val="auto"/>
        </w:rPr>
      </w:pPr>
      <w:r>
        <w:rPr>
          <w:rFonts w:ascii="Arial" w:hAnsi="Arial" w:cs="Arial"/>
          <w:b/>
          <w:color w:val="auto"/>
        </w:rPr>
        <w:t>Assessors</w:t>
      </w:r>
      <w:r w:rsidR="004745A1" w:rsidRPr="0095659B">
        <w:rPr>
          <w:rFonts w:ascii="Arial" w:hAnsi="Arial" w:cs="Arial"/>
          <w:b/>
          <w:color w:val="auto"/>
        </w:rPr>
        <w:t xml:space="preserve"> Declaration of Interests for compliance with </w:t>
      </w:r>
      <w:bookmarkEnd w:id="0"/>
      <w:r>
        <w:rPr>
          <w:rFonts w:ascii="Arial" w:hAnsi="Arial" w:cs="Arial"/>
          <w:b/>
          <w:color w:val="auto"/>
        </w:rPr>
        <w:t>External Quality Assurance</w:t>
      </w:r>
    </w:p>
    <w:p w14:paraId="2E3F5A33" w14:textId="6BF05351" w:rsidR="004745A1" w:rsidRPr="00E43788" w:rsidRDefault="004745A1" w:rsidP="004745A1">
      <w:pPr>
        <w:spacing w:before="100" w:beforeAutospacing="1" w:after="100" w:afterAutospacing="1"/>
        <w:rPr>
          <w:rFonts w:ascii="Arial" w:hAnsi="Arial" w:cs="Arial"/>
          <w:b/>
        </w:rPr>
      </w:pPr>
      <w:r w:rsidRPr="00BF73EC">
        <w:rPr>
          <w:rFonts w:ascii="Arial" w:hAnsi="Arial" w:cs="Arial"/>
          <w:b/>
        </w:rPr>
        <w:t>Compliance with Conflicts of Interests Policy</w:t>
      </w:r>
      <w:r w:rsidR="00E43788">
        <w:rPr>
          <w:rFonts w:ascii="Arial" w:hAnsi="Arial" w:cs="Arial"/>
          <w:b/>
        </w:rPr>
        <w:br/>
      </w:r>
      <w:r w:rsidR="00BC4F7D">
        <w:rPr>
          <w:rFonts w:ascii="Arial" w:hAnsi="Arial" w:cs="Arial"/>
        </w:rPr>
        <w:t>Assessors</w:t>
      </w:r>
      <w:r w:rsidRPr="00BF73EC">
        <w:rPr>
          <w:rFonts w:ascii="Arial" w:hAnsi="Arial" w:cs="Arial"/>
        </w:rPr>
        <w:t xml:space="preserve"> undertake to comply with </w:t>
      </w:r>
      <w:r w:rsidR="00BC4F7D">
        <w:rPr>
          <w:rFonts w:ascii="Arial" w:hAnsi="Arial" w:cs="Arial"/>
        </w:rPr>
        <w:t xml:space="preserve">The British Institute of Recruiters </w:t>
      </w:r>
      <w:r w:rsidRPr="00BF73EC">
        <w:rPr>
          <w:rFonts w:ascii="Arial" w:hAnsi="Arial" w:cs="Arial"/>
        </w:rPr>
        <w:t>Conflicts of Interests Policy.</w:t>
      </w:r>
    </w:p>
    <w:p w14:paraId="4F7414F1" w14:textId="623026FE" w:rsidR="004745A1" w:rsidRPr="00BF73EC" w:rsidRDefault="004745A1" w:rsidP="004745A1">
      <w:pPr>
        <w:spacing w:before="100" w:beforeAutospacing="1" w:after="100" w:afterAutospacing="1"/>
        <w:rPr>
          <w:rFonts w:ascii="Arial" w:hAnsi="Arial" w:cs="Arial"/>
          <w:b/>
        </w:rPr>
      </w:pPr>
      <w:r w:rsidRPr="00BF73EC">
        <w:rPr>
          <w:rFonts w:ascii="Arial" w:hAnsi="Arial" w:cs="Arial"/>
          <w:b/>
        </w:rPr>
        <w:t xml:space="preserve">Suitability of </w:t>
      </w:r>
      <w:r w:rsidR="00BC4F7D">
        <w:rPr>
          <w:rFonts w:ascii="Arial" w:hAnsi="Arial" w:cs="Arial"/>
          <w:b/>
        </w:rPr>
        <w:t>Assessors</w:t>
      </w:r>
      <w:r w:rsidRPr="00BF73EC">
        <w:rPr>
          <w:rFonts w:ascii="Arial" w:hAnsi="Arial" w:cs="Arial"/>
          <w:b/>
        </w:rPr>
        <w:t xml:space="preserve"> </w:t>
      </w:r>
    </w:p>
    <w:p w14:paraId="33544728" w14:textId="4FACC92A" w:rsidR="004745A1" w:rsidRPr="00BF73EC" w:rsidRDefault="00BC4F7D" w:rsidP="004745A1">
      <w:pPr>
        <w:spacing w:before="100" w:beforeAutospacing="1" w:after="100" w:afterAutospacing="1"/>
        <w:rPr>
          <w:rFonts w:ascii="Arial" w:hAnsi="Arial" w:cs="Arial"/>
        </w:rPr>
      </w:pPr>
      <w:r>
        <w:rPr>
          <w:rFonts w:ascii="Arial" w:hAnsi="Arial" w:cs="Arial"/>
        </w:rPr>
        <w:t>Assessors</w:t>
      </w:r>
      <w:r w:rsidR="004745A1" w:rsidRPr="00BF73E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should hold the required Qualifications, Knowledge, Skills and Behaviours laid out in assessment plans they will assess and </w:t>
      </w:r>
      <w:r w:rsidR="004745A1" w:rsidRPr="00BF73EC">
        <w:rPr>
          <w:rFonts w:ascii="Arial" w:hAnsi="Arial" w:cs="Arial"/>
        </w:rPr>
        <w:t xml:space="preserve">would be considered unsuitable </w:t>
      </w:r>
      <w:r>
        <w:rPr>
          <w:rFonts w:ascii="Arial" w:hAnsi="Arial" w:cs="Arial"/>
        </w:rPr>
        <w:t xml:space="preserve">if </w:t>
      </w:r>
      <w:r w:rsidR="004745A1" w:rsidRPr="00BF73EC">
        <w:rPr>
          <w:rFonts w:ascii="Arial" w:hAnsi="Arial" w:cs="Arial"/>
        </w:rPr>
        <w:t>they have:</w:t>
      </w:r>
    </w:p>
    <w:p w14:paraId="433A88B2" w14:textId="77777777" w:rsidR="004745A1" w:rsidRPr="00BF73EC" w:rsidRDefault="004745A1" w:rsidP="004745A1">
      <w:pPr>
        <w:autoSpaceDE w:val="0"/>
        <w:autoSpaceDN w:val="0"/>
        <w:adjustRightInd w:val="0"/>
        <w:spacing w:line="276" w:lineRule="auto"/>
        <w:ind w:left="34"/>
        <w:rPr>
          <w:rFonts w:ascii="Arial" w:hAnsi="Arial" w:cs="Arial"/>
          <w:lang w:eastAsia="en-GB"/>
        </w:rPr>
      </w:pPr>
      <w:r w:rsidRPr="00BF73EC">
        <w:rPr>
          <w:rFonts w:ascii="Arial" w:hAnsi="Arial" w:cs="Arial"/>
          <w:lang w:eastAsia="en-GB"/>
        </w:rPr>
        <w:t>(a) any criminal convictions held by him or her,</w:t>
      </w:r>
    </w:p>
    <w:p w14:paraId="379AF339" w14:textId="77777777" w:rsidR="004745A1" w:rsidRPr="00BF73EC" w:rsidRDefault="004745A1" w:rsidP="004745A1">
      <w:pPr>
        <w:autoSpaceDE w:val="0"/>
        <w:autoSpaceDN w:val="0"/>
        <w:adjustRightInd w:val="0"/>
        <w:ind w:left="34"/>
        <w:rPr>
          <w:rFonts w:ascii="Arial" w:hAnsi="Arial" w:cs="Arial"/>
          <w:lang w:eastAsia="en-GB"/>
        </w:rPr>
      </w:pPr>
      <w:r w:rsidRPr="00BF73EC">
        <w:rPr>
          <w:rFonts w:ascii="Arial" w:hAnsi="Arial" w:cs="Arial"/>
          <w:lang w:eastAsia="en-GB"/>
        </w:rPr>
        <w:t>(b) any finding by a court or any professional, regulatory, or government body that he or she has breached a provision of any legislation or any regulatory obligation to which he or she is subject,</w:t>
      </w:r>
    </w:p>
    <w:p w14:paraId="4E71B463" w14:textId="77777777" w:rsidR="004745A1" w:rsidRPr="00BF73EC" w:rsidRDefault="004745A1" w:rsidP="004745A1">
      <w:pPr>
        <w:autoSpaceDE w:val="0"/>
        <w:autoSpaceDN w:val="0"/>
        <w:adjustRightInd w:val="0"/>
        <w:ind w:left="34"/>
        <w:rPr>
          <w:rFonts w:ascii="Arial" w:hAnsi="Arial" w:cs="Arial"/>
          <w:lang w:eastAsia="en-GB"/>
        </w:rPr>
      </w:pPr>
      <w:r w:rsidRPr="00BF73EC">
        <w:rPr>
          <w:rFonts w:ascii="Arial" w:hAnsi="Arial" w:cs="Arial"/>
          <w:lang w:eastAsia="en-GB"/>
        </w:rPr>
        <w:t>- save for minor driving offences</w:t>
      </w:r>
    </w:p>
    <w:p w14:paraId="7B221C44" w14:textId="77777777" w:rsidR="004745A1" w:rsidRPr="00BF73EC" w:rsidRDefault="004745A1" w:rsidP="004745A1">
      <w:pPr>
        <w:autoSpaceDE w:val="0"/>
        <w:autoSpaceDN w:val="0"/>
        <w:adjustRightInd w:val="0"/>
        <w:rPr>
          <w:rFonts w:ascii="Arial" w:hAnsi="Arial" w:cs="Arial"/>
          <w:lang w:eastAsia="en-GB"/>
        </w:rPr>
      </w:pPr>
      <w:r w:rsidRPr="00BF73EC">
        <w:rPr>
          <w:rFonts w:ascii="Arial" w:hAnsi="Arial" w:cs="Arial"/>
          <w:lang w:eastAsia="en-GB"/>
        </w:rPr>
        <w:t>(c) any proceedings in bankruptcy or any individual financial arrangement to which he or she is or has been subject,</w:t>
      </w:r>
    </w:p>
    <w:p w14:paraId="66A368E4" w14:textId="77777777" w:rsidR="004745A1" w:rsidRPr="00BF73EC" w:rsidRDefault="004745A1" w:rsidP="004745A1">
      <w:pPr>
        <w:autoSpaceDE w:val="0"/>
        <w:autoSpaceDN w:val="0"/>
        <w:adjustRightInd w:val="0"/>
        <w:rPr>
          <w:rFonts w:ascii="Arial" w:hAnsi="Arial" w:cs="Arial"/>
          <w:lang w:eastAsia="en-GB"/>
        </w:rPr>
      </w:pPr>
      <w:r w:rsidRPr="00BF73EC">
        <w:rPr>
          <w:rFonts w:ascii="Arial" w:hAnsi="Arial" w:cs="Arial"/>
          <w:lang w:eastAsia="en-GB"/>
        </w:rPr>
        <w:t>(d) any disqualification from holding the directorship of a company or from public office, or</w:t>
      </w:r>
    </w:p>
    <w:p w14:paraId="25FBED56" w14:textId="50B4C69B" w:rsidR="004745A1" w:rsidRPr="00BF73EC" w:rsidRDefault="004745A1" w:rsidP="004745A1">
      <w:pPr>
        <w:autoSpaceDE w:val="0"/>
        <w:autoSpaceDN w:val="0"/>
        <w:adjustRightInd w:val="0"/>
        <w:rPr>
          <w:rFonts w:ascii="Arial" w:hAnsi="Arial" w:cs="Arial"/>
          <w:lang w:eastAsia="en-GB"/>
        </w:rPr>
      </w:pPr>
      <w:r w:rsidRPr="00BF73EC">
        <w:rPr>
          <w:rFonts w:ascii="Arial" w:hAnsi="Arial" w:cs="Arial"/>
          <w:lang w:eastAsia="en-GB"/>
        </w:rPr>
        <w:t xml:space="preserve">(e) any finding of malpractice or maladministration, in relation to </w:t>
      </w:r>
      <w:r w:rsidR="00BC4F7D">
        <w:rPr>
          <w:rFonts w:ascii="Arial" w:hAnsi="Arial" w:cs="Arial"/>
          <w:lang w:eastAsia="en-GB"/>
        </w:rPr>
        <w:t>assessment or related activities</w:t>
      </w:r>
      <w:r w:rsidRPr="00BF73EC">
        <w:rPr>
          <w:rFonts w:ascii="Arial" w:hAnsi="Arial" w:cs="Arial"/>
          <w:lang w:eastAsia="en-GB"/>
        </w:rPr>
        <w:t xml:space="preserve"> to which he or she is or has been subject.</w:t>
      </w:r>
    </w:p>
    <w:p w14:paraId="4CCCD568" w14:textId="77777777" w:rsidR="004745A1" w:rsidRPr="00BF73EC" w:rsidRDefault="004745A1" w:rsidP="004745A1">
      <w:pPr>
        <w:autoSpaceDE w:val="0"/>
        <w:autoSpaceDN w:val="0"/>
        <w:adjustRightInd w:val="0"/>
        <w:rPr>
          <w:rFonts w:ascii="Arial" w:hAnsi="Arial" w:cs="Arial"/>
          <w:b/>
        </w:rPr>
      </w:pPr>
      <w:r w:rsidRPr="00BF73EC">
        <w:rPr>
          <w:rFonts w:ascii="Arial" w:hAnsi="Arial" w:cs="Arial"/>
          <w:b/>
        </w:rPr>
        <w:t>Declaration</w:t>
      </w:r>
    </w:p>
    <w:p w14:paraId="6923D676" w14:textId="791D59EF" w:rsidR="004745A1" w:rsidRPr="00BF73EC" w:rsidRDefault="004745A1" w:rsidP="004745A1">
      <w:pPr>
        <w:autoSpaceDE w:val="0"/>
        <w:autoSpaceDN w:val="0"/>
        <w:adjustRightInd w:val="0"/>
        <w:rPr>
          <w:rFonts w:ascii="Arial" w:hAnsi="Arial" w:cs="Arial"/>
        </w:rPr>
      </w:pPr>
      <w:r w:rsidRPr="00BF73EC">
        <w:rPr>
          <w:rFonts w:ascii="Arial" w:hAnsi="Arial" w:cs="Arial"/>
        </w:rPr>
        <w:t>As a</w:t>
      </w:r>
      <w:r w:rsidR="00BC4F7D">
        <w:rPr>
          <w:rFonts w:ascii="Arial" w:hAnsi="Arial" w:cs="Arial"/>
        </w:rPr>
        <w:t>n Assessor</w:t>
      </w:r>
      <w:r w:rsidRPr="00BF73EC">
        <w:rPr>
          <w:rFonts w:ascii="Arial" w:hAnsi="Arial" w:cs="Arial"/>
        </w:rPr>
        <w:t xml:space="preserve"> I agree to comply with the requirements as set out above and will advise </w:t>
      </w:r>
      <w:r w:rsidR="00BC4F7D">
        <w:rPr>
          <w:rFonts w:ascii="Arial" w:hAnsi="Arial" w:cs="Arial"/>
        </w:rPr>
        <w:t>The British Institute of Recruiters</w:t>
      </w:r>
      <w:r w:rsidRPr="00BF73EC">
        <w:rPr>
          <w:rFonts w:ascii="Arial" w:hAnsi="Arial" w:cs="Arial"/>
        </w:rPr>
        <w:t xml:space="preserve"> should there be any change as to my suitability at any time:</w:t>
      </w:r>
    </w:p>
    <w:p w14:paraId="1EE76B59" w14:textId="2A636549" w:rsidR="004745A1" w:rsidRPr="00BF73EC" w:rsidRDefault="000F4364" w:rsidP="004745A1">
      <w:pPr>
        <w:autoSpaceDE w:val="0"/>
        <w:autoSpaceDN w:val="0"/>
        <w:adjustRightInd w:val="0"/>
        <w:rPr>
          <w:rFonts w:ascii="Arial" w:hAnsi="Arial" w:cs="Arial"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317716" wp14:editId="0B29CC86">
                <wp:simplePos x="0" y="0"/>
                <wp:positionH relativeFrom="column">
                  <wp:posOffset>701040</wp:posOffset>
                </wp:positionH>
                <wp:positionV relativeFrom="paragraph">
                  <wp:posOffset>267335</wp:posOffset>
                </wp:positionV>
                <wp:extent cx="2499360" cy="1211580"/>
                <wp:effectExtent l="0" t="0" r="0" b="762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9360" cy="1211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0C14C6" w14:textId="3389A980" w:rsidR="000F4364" w:rsidRDefault="000F436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386639" wp14:editId="0AAC1712">
                                  <wp:extent cx="980440" cy="1113790"/>
                                  <wp:effectExtent l="0" t="0" r="0" b="0"/>
                                  <wp:docPr id="4" name="Picture 4" descr="A handwritten note on a white surface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 descr="A handwritten note on a white surface&#10;&#10;Description automatically generated with low confidence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0440" cy="11137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2317716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55.2pt;margin-top:21.05pt;width:196.8pt;height:95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driLgIAAFUEAAAOAAAAZHJzL2Uyb0RvYy54bWysVEuP2jAQvlfqf7B8LyEs0CUirCgrqkpo&#10;dyW22rNxbBLJ8bi2IaG/vmMnPLrtqerFmfGM5/F9M5k/tLUiR2FdBTqn6WBIidAcikrvc/r9df3p&#10;nhLnmS6YAi1yehKOPiw+fpg3JhMjKEEVwhIMol3WmJyW3pssSRwvRc3cAIzQaJRga+ZRtfuksKzB&#10;6LVKRsPhNGnAFsYCF87h7WNnpIsYX0rB/bOUTniicoq1+XjaeO7CmSzmLNtbZsqK92Wwf6iiZpXG&#10;pJdQj8wzcrDVH6HqiltwIP2AQ52AlBUXsQfsJh2+62ZbMiNiLwiOMxeY3P8Ly5+OW/NiiW+/QIsE&#10;BkAa4zKHl6GfVto6fLFSgnaE8HSBTbSecLwcjWezuymaONrSUZpO7iOwyfW5sc5/FVCTIOTUIi8R&#10;LnbcOI8p0fXsErI5UFWxrpSKSpgFsVKWHBmyqHwsEl/85qU0aXI6vZsMY2AN4XkXWWlMcG0qSL7d&#10;tX2nOyhOCICFbjac4esKi9ww51+YxWHAxnDA/TMeUgEmgV6ipAT782/3wR85QislDQ5XTt2PA7OC&#10;EvVNI3uzdDwO0xiV8eTzCBV7a9ndWvShXgF2nuIqGR7F4O/VWZQW6jfcg2XIiiamOebOqT+LK9+N&#10;PO4RF8tldML5M8xv9NbwEDogHSh4bd+YNT1PHil+gvMYsuwdXZ1veKlhefAgq8hlALhDtccdZzdS&#10;3O9ZWI5bPXpd/waLXwAAAP//AwBQSwMEFAAGAAgAAAAhAFnyMJDgAAAACgEAAA8AAABkcnMvZG93&#10;bnJldi54bWxMj8tOwzAQRfdI/IM1SGwQdV7lEeJUCAGV2NHwEDs3HpKIeBzFbhL+nmEFy6s5unNu&#10;sVlsLyYcfedIQbyKQCDVznTUKHipHs6vQPigyejeESr4Rg+b8vio0LlxMz3jtAuN4BLyuVbQhjDk&#10;Uvq6Rav9yg1IfPt0o9WB49hIM+qZy20vkyi6kFZ3xB9aPeBdi/XX7mAVfJw1709+eXyd03U63G+n&#10;6vLNVEqdniy3NyACLuEPhl99VoeSnfbuQMaLnnMcZYwqyJIYBAPrKONxewVJmlyDLAv5f0L5AwAA&#10;//8DAFBLAQItABQABgAIAAAAIQC2gziS/gAAAOEBAAATAAAAAAAAAAAAAAAAAAAAAABbQ29udGVu&#10;dF9UeXBlc10ueG1sUEsBAi0AFAAGAAgAAAAhADj9If/WAAAAlAEAAAsAAAAAAAAAAAAAAAAALwEA&#10;AF9yZWxzLy5yZWxzUEsBAi0AFAAGAAgAAAAhAE+t2uIuAgAAVQQAAA4AAAAAAAAAAAAAAAAALgIA&#10;AGRycy9lMm9Eb2MueG1sUEsBAi0AFAAGAAgAAAAhAFnyMJDgAAAACgEAAA8AAAAAAAAAAAAAAAAA&#10;iAQAAGRycy9kb3ducmV2LnhtbFBLBQYAAAAABAAEAPMAAACVBQAAAAA=&#10;" fillcolor="white [3201]" stroked="f" strokeweight=".5pt">
                <v:textbox>
                  <w:txbxContent>
                    <w:p w14:paraId="530C14C6" w14:textId="3389A980" w:rsidR="000F4364" w:rsidRDefault="000F4364">
                      <w:r>
                        <w:rPr>
                          <w:noProof/>
                        </w:rPr>
                        <w:drawing>
                          <wp:inline distT="0" distB="0" distL="0" distR="0" wp14:anchorId="43386639" wp14:editId="0AAC1712">
                            <wp:extent cx="980440" cy="1113790"/>
                            <wp:effectExtent l="0" t="0" r="0" b="0"/>
                            <wp:docPr id="4" name="Picture 4" descr="A handwritten note on a white surface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 descr="A handwritten note on a white surface&#10;&#10;Description automatically generated with low confidence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0440" cy="11137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745A1" w:rsidRPr="00BF73EC">
        <w:rPr>
          <w:rFonts w:ascii="Arial" w:hAnsi="Arial" w:cs="Arial"/>
          <w:b/>
        </w:rPr>
        <w:t>Name</w:t>
      </w:r>
      <w:r w:rsidR="004745A1" w:rsidRPr="00BF73EC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 Amy Harris</w:t>
      </w:r>
    </w:p>
    <w:p w14:paraId="4729F685" w14:textId="43897635" w:rsidR="004745A1" w:rsidRPr="00BF73EC" w:rsidRDefault="004745A1" w:rsidP="004745A1">
      <w:pPr>
        <w:autoSpaceDE w:val="0"/>
        <w:autoSpaceDN w:val="0"/>
        <w:adjustRightInd w:val="0"/>
        <w:rPr>
          <w:rFonts w:ascii="Arial" w:hAnsi="Arial" w:cs="Arial"/>
        </w:rPr>
      </w:pPr>
      <w:r w:rsidRPr="00BF73EC">
        <w:rPr>
          <w:rFonts w:ascii="Arial" w:hAnsi="Arial" w:cs="Arial"/>
        </w:rPr>
        <w:t>(Print)</w:t>
      </w:r>
    </w:p>
    <w:p w14:paraId="18A5CFCB" w14:textId="026C08FC" w:rsidR="00CF1F57" w:rsidRPr="00BA2962" w:rsidRDefault="004745A1" w:rsidP="00BA2962">
      <w:pPr>
        <w:autoSpaceDE w:val="0"/>
        <w:autoSpaceDN w:val="0"/>
        <w:adjustRightInd w:val="0"/>
        <w:rPr>
          <w:rFonts w:ascii="Arial" w:hAnsi="Arial" w:cs="Arial"/>
        </w:rPr>
      </w:pPr>
      <w:r w:rsidRPr="00BF73EC">
        <w:rPr>
          <w:rFonts w:ascii="Arial" w:hAnsi="Arial" w:cs="Arial"/>
          <w:b/>
        </w:rPr>
        <w:t>Signed:</w:t>
      </w:r>
      <w:r w:rsidRPr="00BF73EC">
        <w:rPr>
          <w:rFonts w:ascii="Arial" w:hAnsi="Arial" w:cs="Arial"/>
          <w:b/>
        </w:rPr>
        <w:tab/>
      </w:r>
      <w:r w:rsidRPr="00BF73EC">
        <w:rPr>
          <w:rFonts w:ascii="Arial" w:hAnsi="Arial" w:cs="Arial"/>
          <w:b/>
        </w:rPr>
        <w:tab/>
      </w:r>
      <w:r w:rsidRPr="00BF73EC">
        <w:rPr>
          <w:rFonts w:ascii="Arial" w:hAnsi="Arial" w:cs="Arial"/>
          <w:b/>
        </w:rPr>
        <w:tab/>
      </w:r>
      <w:r w:rsidRPr="00BF73EC">
        <w:rPr>
          <w:rFonts w:ascii="Arial" w:hAnsi="Arial" w:cs="Arial"/>
          <w:b/>
        </w:rPr>
        <w:tab/>
      </w:r>
      <w:r w:rsidRPr="00BF73EC">
        <w:rPr>
          <w:rFonts w:ascii="Arial" w:hAnsi="Arial" w:cs="Arial"/>
          <w:b/>
        </w:rPr>
        <w:tab/>
      </w:r>
      <w:r w:rsidRPr="00BF73EC">
        <w:rPr>
          <w:rFonts w:ascii="Arial" w:hAnsi="Arial" w:cs="Arial"/>
          <w:b/>
        </w:rPr>
        <w:tab/>
      </w:r>
      <w:r w:rsidRPr="00BF73EC">
        <w:rPr>
          <w:rFonts w:ascii="Arial" w:hAnsi="Arial" w:cs="Arial"/>
          <w:b/>
        </w:rPr>
        <w:tab/>
        <w:t>Dated:</w:t>
      </w:r>
      <w:r w:rsidR="000F4364">
        <w:rPr>
          <w:rFonts w:ascii="Arial" w:hAnsi="Arial" w:cs="Arial"/>
          <w:b/>
        </w:rPr>
        <w:t xml:space="preserve"> 8/3/2022</w:t>
      </w:r>
    </w:p>
    <w:sectPr w:rsidR="00CF1F57" w:rsidRPr="00BA2962" w:rsidSect="00123FFA">
      <w:headerReference w:type="default" r:id="rId9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7BA864" w14:textId="77777777" w:rsidR="00C56911" w:rsidRDefault="00C56911" w:rsidP="00D508F6">
      <w:pPr>
        <w:spacing w:after="0" w:line="240" w:lineRule="auto"/>
      </w:pPr>
      <w:r>
        <w:separator/>
      </w:r>
    </w:p>
  </w:endnote>
  <w:endnote w:type="continuationSeparator" w:id="0">
    <w:p w14:paraId="6DCAB581" w14:textId="77777777" w:rsidR="00C56911" w:rsidRDefault="00C56911" w:rsidP="00D508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OpenSans">
    <w:altName w:val="Cambria"/>
    <w:charset w:val="00"/>
    <w:family w:val="roman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A75C79" w14:textId="77777777" w:rsidR="00C56911" w:rsidRDefault="00C56911" w:rsidP="00D508F6">
      <w:pPr>
        <w:spacing w:after="0" w:line="240" w:lineRule="auto"/>
      </w:pPr>
      <w:r>
        <w:separator/>
      </w:r>
    </w:p>
  </w:footnote>
  <w:footnote w:type="continuationSeparator" w:id="0">
    <w:p w14:paraId="2787E3A5" w14:textId="77777777" w:rsidR="00C56911" w:rsidRDefault="00C56911" w:rsidP="00D508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8381352"/>
      <w:docPartObj>
        <w:docPartGallery w:val="Page Numbers (Top of Page)"/>
        <w:docPartUnique/>
      </w:docPartObj>
    </w:sdtPr>
    <w:sdtEndPr/>
    <w:sdtContent>
      <w:p w14:paraId="5FAB15E3" w14:textId="18C526B2" w:rsidR="00D508F6" w:rsidRDefault="00E43788" w:rsidP="00E43788">
        <w:pPr>
          <w:pStyle w:val="Header"/>
        </w:pPr>
        <w:r>
          <w:rPr>
            <w:noProof/>
          </w:rPr>
          <w:drawing>
            <wp:inline distT="0" distB="0" distL="0" distR="0" wp14:anchorId="02412D66" wp14:editId="19775D1A">
              <wp:extent cx="2609850" cy="414861"/>
              <wp:effectExtent l="0" t="0" r="0" b="4445"/>
              <wp:docPr id="1" name="Pictur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BIoR LOGO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667849" cy="42408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Pr="00E43788">
          <w:t xml:space="preserve"> </w: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  <w:t xml:space="preserve">          Page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 xml:space="preserve"> PAGE </w:instrText>
        </w:r>
        <w:r>
          <w:rPr>
            <w:b/>
            <w:bCs/>
            <w:sz w:val="24"/>
            <w:szCs w:val="24"/>
          </w:rPr>
          <w:fldChar w:fldCharType="separate"/>
        </w:r>
        <w:r>
          <w:rPr>
            <w:b/>
            <w:bCs/>
            <w:sz w:val="24"/>
            <w:szCs w:val="24"/>
          </w:rPr>
          <w:t>1</w:t>
        </w:r>
        <w:r>
          <w:rPr>
            <w:b/>
            <w:bCs/>
            <w:sz w:val="24"/>
            <w:szCs w:val="24"/>
          </w:rPr>
          <w:fldChar w:fldCharType="end"/>
        </w:r>
        <w:r>
          <w:t xml:space="preserve"> of </w:t>
        </w:r>
        <w:r>
          <w:rPr>
            <w:b/>
            <w:bCs/>
            <w:sz w:val="24"/>
            <w:szCs w:val="24"/>
          </w:rPr>
          <w:fldChar w:fldCharType="begin"/>
        </w:r>
        <w:r>
          <w:rPr>
            <w:b/>
            <w:bCs/>
          </w:rPr>
          <w:instrText xml:space="preserve"> NUMPAGES  </w:instrText>
        </w:r>
        <w:r>
          <w:rPr>
            <w:b/>
            <w:bCs/>
            <w:sz w:val="24"/>
            <w:szCs w:val="24"/>
          </w:rPr>
          <w:fldChar w:fldCharType="separate"/>
        </w:r>
        <w:r>
          <w:rPr>
            <w:b/>
            <w:bCs/>
            <w:sz w:val="24"/>
            <w:szCs w:val="24"/>
          </w:rPr>
          <w:t>14</w:t>
        </w:r>
        <w:r>
          <w:rPr>
            <w:b/>
            <w:bCs/>
            <w:sz w:val="24"/>
            <w:szCs w:val="24"/>
          </w:rPr>
          <w:fldChar w:fldCharType="end"/>
        </w:r>
        <w:r>
          <w:rPr>
            <w:b/>
            <w:bCs/>
            <w:sz w:val="24"/>
            <w:szCs w:val="24"/>
          </w:rPr>
          <w:t xml:space="preserve">  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850C9"/>
    <w:multiLevelType w:val="multilevel"/>
    <w:tmpl w:val="AC3061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OpenSans" w:eastAsia="Times New Roman" w:hAnsi="OpenSans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CA5A4B"/>
    <w:multiLevelType w:val="multilevel"/>
    <w:tmpl w:val="77C8C6F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ascii="OpenSans" w:eastAsia="Times New Roman" w:hAnsi="OpenSans"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EB26BB"/>
    <w:multiLevelType w:val="multilevel"/>
    <w:tmpl w:val="3FD0742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98445B2"/>
    <w:multiLevelType w:val="hybridMultilevel"/>
    <w:tmpl w:val="1E2CDA88"/>
    <w:lvl w:ilvl="0" w:tplc="366E92C4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D937F0E"/>
    <w:multiLevelType w:val="multilevel"/>
    <w:tmpl w:val="06484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46644E4"/>
    <w:multiLevelType w:val="hybridMultilevel"/>
    <w:tmpl w:val="54C21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4469CF"/>
    <w:multiLevelType w:val="multilevel"/>
    <w:tmpl w:val="FCEEE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99B7963"/>
    <w:multiLevelType w:val="multilevel"/>
    <w:tmpl w:val="D264DC7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ascii="OpenSans" w:eastAsia="Times New Roman" w:hAnsi="OpenSans"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C0B14C8"/>
    <w:multiLevelType w:val="multilevel"/>
    <w:tmpl w:val="77C8C6F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ascii="OpenSans" w:eastAsia="Times New Roman" w:hAnsi="OpenSans"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D1034AA"/>
    <w:multiLevelType w:val="multilevel"/>
    <w:tmpl w:val="AE90482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  <w:rPr>
        <w:rFonts w:ascii="OpenSans" w:eastAsia="Times New Roman" w:hAnsi="OpenSans"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1654BF6"/>
    <w:multiLevelType w:val="hybridMultilevel"/>
    <w:tmpl w:val="C7A0FBF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701525"/>
    <w:multiLevelType w:val="multilevel"/>
    <w:tmpl w:val="DC183E0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17D48DE"/>
    <w:multiLevelType w:val="hybridMultilevel"/>
    <w:tmpl w:val="7A98A16C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2EB28C0"/>
    <w:multiLevelType w:val="hybridMultilevel"/>
    <w:tmpl w:val="2F10CE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9E6FE7"/>
    <w:multiLevelType w:val="hybridMultilevel"/>
    <w:tmpl w:val="6B90D2A6"/>
    <w:lvl w:ilvl="0" w:tplc="366E92C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A14C99"/>
    <w:multiLevelType w:val="hybridMultilevel"/>
    <w:tmpl w:val="71FEBAD8"/>
    <w:lvl w:ilvl="0" w:tplc="366E92C4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BDB7529"/>
    <w:multiLevelType w:val="hybridMultilevel"/>
    <w:tmpl w:val="CFB03C4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2737A9"/>
    <w:multiLevelType w:val="hybridMultilevel"/>
    <w:tmpl w:val="31C0D8B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6950A9"/>
    <w:multiLevelType w:val="multilevel"/>
    <w:tmpl w:val="7046A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3D1442D"/>
    <w:multiLevelType w:val="multilevel"/>
    <w:tmpl w:val="36CC7F3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4D41796"/>
    <w:multiLevelType w:val="multilevel"/>
    <w:tmpl w:val="2DF2F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583409F"/>
    <w:multiLevelType w:val="hybridMultilevel"/>
    <w:tmpl w:val="8FF056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26739E"/>
    <w:multiLevelType w:val="hybridMultilevel"/>
    <w:tmpl w:val="711A4E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9A12A3"/>
    <w:multiLevelType w:val="hybridMultilevel"/>
    <w:tmpl w:val="A9D4B5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5704D77"/>
    <w:multiLevelType w:val="hybridMultilevel"/>
    <w:tmpl w:val="084835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70A3E47"/>
    <w:multiLevelType w:val="hybridMultilevel"/>
    <w:tmpl w:val="793463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D0D57F5"/>
    <w:multiLevelType w:val="multilevel"/>
    <w:tmpl w:val="418E601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E0F0C72"/>
    <w:multiLevelType w:val="multilevel"/>
    <w:tmpl w:val="016498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42D33C5"/>
    <w:multiLevelType w:val="hybridMultilevel"/>
    <w:tmpl w:val="ADF051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7544F4"/>
    <w:multiLevelType w:val="hybridMultilevel"/>
    <w:tmpl w:val="35404B0E"/>
    <w:lvl w:ilvl="0" w:tplc="366E92C4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23"/>
  </w:num>
  <w:num w:numId="3">
    <w:abstractNumId w:val="29"/>
  </w:num>
  <w:num w:numId="4">
    <w:abstractNumId w:val="14"/>
  </w:num>
  <w:num w:numId="5">
    <w:abstractNumId w:val="10"/>
  </w:num>
  <w:num w:numId="6">
    <w:abstractNumId w:val="3"/>
  </w:num>
  <w:num w:numId="7">
    <w:abstractNumId w:val="15"/>
  </w:num>
  <w:num w:numId="8">
    <w:abstractNumId w:val="28"/>
  </w:num>
  <w:num w:numId="9">
    <w:abstractNumId w:val="13"/>
  </w:num>
  <w:num w:numId="10">
    <w:abstractNumId w:val="24"/>
  </w:num>
  <w:num w:numId="11">
    <w:abstractNumId w:val="18"/>
  </w:num>
  <w:num w:numId="12">
    <w:abstractNumId w:val="4"/>
  </w:num>
  <w:num w:numId="13">
    <w:abstractNumId w:val="20"/>
  </w:num>
  <w:num w:numId="14">
    <w:abstractNumId w:val="6"/>
  </w:num>
  <w:num w:numId="15">
    <w:abstractNumId w:val="11"/>
  </w:num>
  <w:num w:numId="16">
    <w:abstractNumId w:val="2"/>
  </w:num>
  <w:num w:numId="17">
    <w:abstractNumId w:val="26"/>
  </w:num>
  <w:num w:numId="18">
    <w:abstractNumId w:val="0"/>
  </w:num>
  <w:num w:numId="19">
    <w:abstractNumId w:val="5"/>
  </w:num>
  <w:num w:numId="20">
    <w:abstractNumId w:val="22"/>
  </w:num>
  <w:num w:numId="21">
    <w:abstractNumId w:val="1"/>
  </w:num>
  <w:num w:numId="22">
    <w:abstractNumId w:val="27"/>
  </w:num>
  <w:num w:numId="23">
    <w:abstractNumId w:val="25"/>
  </w:num>
  <w:num w:numId="24">
    <w:abstractNumId w:val="21"/>
  </w:num>
  <w:num w:numId="25">
    <w:abstractNumId w:val="19"/>
  </w:num>
  <w:num w:numId="26">
    <w:abstractNumId w:val="9"/>
  </w:num>
  <w:num w:numId="27">
    <w:abstractNumId w:val="7"/>
  </w:num>
  <w:num w:numId="28">
    <w:abstractNumId w:val="8"/>
  </w:num>
  <w:num w:numId="29">
    <w:abstractNumId w:val="17"/>
  </w:num>
  <w:num w:numId="3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MDOzsLS0MDS3NDYyMDBV0lEKTi0uzszPAykwqwUAMuEWASwAAAA="/>
  </w:docVars>
  <w:rsids>
    <w:rsidRoot w:val="00CF1F57"/>
    <w:rsid w:val="00055665"/>
    <w:rsid w:val="00072AD9"/>
    <w:rsid w:val="000970A3"/>
    <w:rsid w:val="00097CCE"/>
    <w:rsid w:val="000F4364"/>
    <w:rsid w:val="00116BB9"/>
    <w:rsid w:val="00123FFA"/>
    <w:rsid w:val="00143F31"/>
    <w:rsid w:val="001534BB"/>
    <w:rsid w:val="0017179C"/>
    <w:rsid w:val="00190708"/>
    <w:rsid w:val="001B1C7E"/>
    <w:rsid w:val="001C0A5D"/>
    <w:rsid w:val="001C6C4E"/>
    <w:rsid w:val="001E1409"/>
    <w:rsid w:val="001E2429"/>
    <w:rsid w:val="00204423"/>
    <w:rsid w:val="00214836"/>
    <w:rsid w:val="00221345"/>
    <w:rsid w:val="00221351"/>
    <w:rsid w:val="00287203"/>
    <w:rsid w:val="002A00B3"/>
    <w:rsid w:val="002B3D74"/>
    <w:rsid w:val="002C570A"/>
    <w:rsid w:val="002E1B1D"/>
    <w:rsid w:val="00310332"/>
    <w:rsid w:val="00314087"/>
    <w:rsid w:val="003321AD"/>
    <w:rsid w:val="00391C2F"/>
    <w:rsid w:val="003E6961"/>
    <w:rsid w:val="00417518"/>
    <w:rsid w:val="00424213"/>
    <w:rsid w:val="004745A1"/>
    <w:rsid w:val="00513963"/>
    <w:rsid w:val="00522C3E"/>
    <w:rsid w:val="00531F30"/>
    <w:rsid w:val="00537014"/>
    <w:rsid w:val="00573347"/>
    <w:rsid w:val="005C0F8D"/>
    <w:rsid w:val="005D68EA"/>
    <w:rsid w:val="00606BCF"/>
    <w:rsid w:val="00667E9A"/>
    <w:rsid w:val="0068058E"/>
    <w:rsid w:val="00692091"/>
    <w:rsid w:val="006F3360"/>
    <w:rsid w:val="00742787"/>
    <w:rsid w:val="00827FCA"/>
    <w:rsid w:val="0084707F"/>
    <w:rsid w:val="00851676"/>
    <w:rsid w:val="008648AB"/>
    <w:rsid w:val="008A2A60"/>
    <w:rsid w:val="008A3464"/>
    <w:rsid w:val="008B5EF1"/>
    <w:rsid w:val="008D5C91"/>
    <w:rsid w:val="008F287C"/>
    <w:rsid w:val="008F3B80"/>
    <w:rsid w:val="0091459E"/>
    <w:rsid w:val="00933223"/>
    <w:rsid w:val="00965369"/>
    <w:rsid w:val="00997FBE"/>
    <w:rsid w:val="009B28D7"/>
    <w:rsid w:val="009C1503"/>
    <w:rsid w:val="009E54A6"/>
    <w:rsid w:val="00A36D4A"/>
    <w:rsid w:val="00A4529B"/>
    <w:rsid w:val="00A56970"/>
    <w:rsid w:val="00A60CCA"/>
    <w:rsid w:val="00A62F33"/>
    <w:rsid w:val="00AB0DF5"/>
    <w:rsid w:val="00AB2386"/>
    <w:rsid w:val="00AD02FE"/>
    <w:rsid w:val="00AF5419"/>
    <w:rsid w:val="00B004D9"/>
    <w:rsid w:val="00B164A8"/>
    <w:rsid w:val="00B33441"/>
    <w:rsid w:val="00B67666"/>
    <w:rsid w:val="00BA2962"/>
    <w:rsid w:val="00BC4F7D"/>
    <w:rsid w:val="00BD7601"/>
    <w:rsid w:val="00BE7103"/>
    <w:rsid w:val="00C17EB2"/>
    <w:rsid w:val="00C242F3"/>
    <w:rsid w:val="00C25930"/>
    <w:rsid w:val="00C27EEA"/>
    <w:rsid w:val="00C56911"/>
    <w:rsid w:val="00CE0517"/>
    <w:rsid w:val="00CF1F57"/>
    <w:rsid w:val="00D02AC7"/>
    <w:rsid w:val="00D508F6"/>
    <w:rsid w:val="00D756BB"/>
    <w:rsid w:val="00D804AA"/>
    <w:rsid w:val="00DB59AC"/>
    <w:rsid w:val="00E431B9"/>
    <w:rsid w:val="00E43788"/>
    <w:rsid w:val="00E64123"/>
    <w:rsid w:val="00ED53EF"/>
    <w:rsid w:val="00F008B1"/>
    <w:rsid w:val="00F12692"/>
    <w:rsid w:val="00F24981"/>
    <w:rsid w:val="00F53F86"/>
    <w:rsid w:val="00FF3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DACA34"/>
  <w15:chartTrackingRefBased/>
  <w15:docId w15:val="{072D4380-F98E-4005-AD1D-D9F79E0798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745A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745A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4745A1"/>
    <w:pPr>
      <w:keepNext w:val="0"/>
      <w:keepLines w:val="0"/>
      <w:spacing w:before="100" w:beforeAutospacing="1" w:after="100" w:afterAutospacing="1" w:line="240" w:lineRule="auto"/>
      <w:outlineLvl w:val="2"/>
    </w:pPr>
    <w:rPr>
      <w:rFonts w:ascii="Arial" w:hAnsi="Arial" w:cs="Times New Roman"/>
      <w:bCs/>
      <w:color w:val="auto"/>
      <w:sz w:val="36"/>
      <w:szCs w:val="3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CF1F5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F1F5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F1F57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4745A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4745A1"/>
    <w:rPr>
      <w:rFonts w:ascii="Arial" w:eastAsiaTheme="majorEastAsia" w:hAnsi="Arial" w:cs="Times New Roman"/>
      <w:bCs/>
      <w:sz w:val="36"/>
      <w:szCs w:val="36"/>
      <w:lang w:val="en-US"/>
    </w:rPr>
  </w:style>
  <w:style w:type="table" w:styleId="TableGrid">
    <w:name w:val="Table Grid"/>
    <w:basedOn w:val="TableNormal"/>
    <w:uiPriority w:val="59"/>
    <w:rsid w:val="004745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4745A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4745A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C4F7D"/>
    <w:pPr>
      <w:spacing w:before="100" w:beforeAutospacing="1" w:after="100" w:afterAutospacing="1" w:line="240" w:lineRule="auto"/>
    </w:pPr>
    <w:rPr>
      <w:rFonts w:ascii="Calibri" w:eastAsiaTheme="minorEastAsia" w:hAnsi="Calibri" w:cs="Calibri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D508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508F6"/>
  </w:style>
  <w:style w:type="paragraph" w:styleId="Footer">
    <w:name w:val="footer"/>
    <w:basedOn w:val="Normal"/>
    <w:link w:val="FooterChar"/>
    <w:uiPriority w:val="99"/>
    <w:unhideWhenUsed/>
    <w:rsid w:val="00D508F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508F6"/>
  </w:style>
  <w:style w:type="paragraph" w:customStyle="1" w:styleId="NoParagraphStyle">
    <w:name w:val="[No Paragraph Style]"/>
    <w:rsid w:val="00123FFA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eastAsia="MS Mincho" w:hAnsi="MinionPro-Regular" w:cs="MinionPro-Regular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531F3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0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37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3247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35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798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0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0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2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68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69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45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716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21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981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258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787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63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504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32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4161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393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090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19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83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835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305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620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558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35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20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138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3683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52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086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0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255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323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776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33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431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8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91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08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41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42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174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744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7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6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26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30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2225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010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631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489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6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301311-8532-48BF-AFD5-4BE0327FF4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197</Words>
  <Characters>1129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/>
      <vt:lpstr>Assessors Declaration of Interests for compliance with External Quality Assuranc</vt:lpstr>
    </vt:vector>
  </TitlesOfParts>
  <Company/>
  <LinksUpToDate>false</LinksUpToDate>
  <CharactersWithSpaces>1324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Azmat Mohammed</dc:creator>
  <cp:keywords/>
  <dc:description/>
  <cp:lastModifiedBy>Amy Harris</cp:lastModifiedBy>
  <cp:revision>2</cp:revision>
  <cp:lastPrinted>2018-11-16T10:14:00Z</cp:lastPrinted>
  <dcterms:created xsi:type="dcterms:W3CDTF">2022-03-08T07:10:00Z</dcterms:created>
  <dcterms:modified xsi:type="dcterms:W3CDTF">2022-03-08T07:10:00Z</dcterms:modified>
</cp:coreProperties>
</file>